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113C6128"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bookmarkStart w:id="0" w:name="_GoBack"/>
      <w:bookmarkEnd w:id="0"/>
      <w:r w:rsidRPr="00CF6DB4">
        <w:rPr>
          <w:rFonts w:ascii="Arial" w:hAnsi="Arial" w:cs="Arial"/>
          <w:noProof/>
          <w:color w:val="000000"/>
          <w:sz w:val="20"/>
          <w:szCs w:val="19"/>
          <w:highlight w:val="yellow"/>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Pr="000438B7" w:rsidRDefault="00FA1312" w:rsidP="0031133C">
                            <w:pPr>
                              <w:tabs>
                                <w:tab w:val="left" w:pos="520"/>
                              </w:tabs>
                              <w:spacing w:after="85" w:line="172" w:lineRule="atLeast"/>
                              <w:rPr>
                                <w:rFonts w:ascii="Arial" w:hAnsi="Arial" w:cs="Arial"/>
                                <w:b/>
                                <w:bCs/>
                                <w:color w:val="000000"/>
                                <w:sz w:val="20"/>
                                <w:szCs w:val="20"/>
                              </w:rPr>
                            </w:pPr>
                            <w:r w:rsidRPr="000438B7">
                              <w:rPr>
                                <w:rFonts w:ascii="Arial" w:hAnsi="Arial" w:cs="Arial"/>
                                <w:b/>
                                <w:bCs/>
                                <w:color w:val="000000"/>
                                <w:sz w:val="20"/>
                                <w:szCs w:val="20"/>
                              </w:rPr>
                              <w:t>Presseinformation</w:t>
                            </w:r>
                          </w:p>
                          <w:p w14:paraId="651ACED3" w14:textId="1824D741" w:rsidR="00FA1312" w:rsidRPr="005570EC" w:rsidRDefault="009C0F61" w:rsidP="0031133C">
                            <w:pPr>
                              <w:tabs>
                                <w:tab w:val="left" w:pos="520"/>
                              </w:tabs>
                              <w:spacing w:after="85" w:line="172" w:lineRule="atLeast"/>
                              <w:rPr>
                                <w:rFonts w:ascii="Arial" w:hAnsi="Arial" w:cs="Arial"/>
                                <w:bCs/>
                                <w:color w:val="000000"/>
                                <w:sz w:val="13"/>
                                <w:szCs w:val="13"/>
                              </w:rPr>
                            </w:pPr>
                            <w:r w:rsidRPr="000438B7">
                              <w:rPr>
                                <w:rFonts w:ascii="Arial" w:hAnsi="Arial" w:cs="Arial"/>
                                <w:bCs/>
                                <w:color w:val="000000"/>
                                <w:sz w:val="13"/>
                                <w:szCs w:val="13"/>
                              </w:rPr>
                              <w:t xml:space="preserve">Hamm/Lippstadt, </w:t>
                            </w:r>
                            <w:r w:rsidR="000438B7" w:rsidRPr="000438B7">
                              <w:rPr>
                                <w:rFonts w:ascii="Arial" w:hAnsi="Arial" w:cs="Arial"/>
                                <w:bCs/>
                                <w:color w:val="000000"/>
                                <w:sz w:val="13"/>
                                <w:szCs w:val="13"/>
                              </w:rPr>
                              <w:t>27</w:t>
                            </w:r>
                            <w:r w:rsidR="00FA1312" w:rsidRPr="000438B7">
                              <w:rPr>
                                <w:rFonts w:ascii="Arial" w:hAnsi="Arial" w:cs="Arial"/>
                                <w:bCs/>
                                <w:color w:val="000000"/>
                                <w:sz w:val="13"/>
                                <w:szCs w:val="13"/>
                              </w:rPr>
                              <w:t>.</w:t>
                            </w:r>
                            <w:r w:rsidR="00455C0D" w:rsidRPr="000438B7">
                              <w:rPr>
                                <w:rFonts w:ascii="Arial" w:hAnsi="Arial" w:cs="Arial"/>
                                <w:bCs/>
                                <w:color w:val="000000"/>
                                <w:sz w:val="13"/>
                                <w:szCs w:val="13"/>
                              </w:rPr>
                              <w:t xml:space="preserve"> Februar </w:t>
                            </w:r>
                            <w:r w:rsidR="00CC4D4F" w:rsidRPr="000438B7">
                              <w:rPr>
                                <w:rFonts w:ascii="Arial" w:hAnsi="Arial" w:cs="Arial"/>
                                <w:bCs/>
                                <w:color w:val="000000"/>
                                <w:sz w:val="13"/>
                                <w:szCs w:val="13"/>
                              </w:rPr>
                              <w:t>2018</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Pr="000438B7" w:rsidRDefault="00FA1312" w:rsidP="0031133C">
                      <w:pPr>
                        <w:tabs>
                          <w:tab w:val="left" w:pos="520"/>
                        </w:tabs>
                        <w:spacing w:after="85" w:line="172" w:lineRule="atLeast"/>
                        <w:rPr>
                          <w:rFonts w:ascii="Arial" w:hAnsi="Arial" w:cs="Arial"/>
                          <w:b/>
                          <w:bCs/>
                          <w:color w:val="000000"/>
                          <w:sz w:val="20"/>
                          <w:szCs w:val="20"/>
                        </w:rPr>
                      </w:pPr>
                      <w:r w:rsidRPr="000438B7">
                        <w:rPr>
                          <w:rFonts w:ascii="Arial" w:hAnsi="Arial" w:cs="Arial"/>
                          <w:b/>
                          <w:bCs/>
                          <w:color w:val="000000"/>
                          <w:sz w:val="20"/>
                          <w:szCs w:val="20"/>
                        </w:rPr>
                        <w:t>Presseinformation</w:t>
                      </w:r>
                    </w:p>
                    <w:p w14:paraId="651ACED3" w14:textId="1824D741" w:rsidR="00FA1312" w:rsidRPr="005570EC" w:rsidRDefault="009C0F61" w:rsidP="0031133C">
                      <w:pPr>
                        <w:tabs>
                          <w:tab w:val="left" w:pos="520"/>
                        </w:tabs>
                        <w:spacing w:after="85" w:line="172" w:lineRule="atLeast"/>
                        <w:rPr>
                          <w:rFonts w:ascii="Arial" w:hAnsi="Arial" w:cs="Arial"/>
                          <w:bCs/>
                          <w:color w:val="000000"/>
                          <w:sz w:val="13"/>
                          <w:szCs w:val="13"/>
                        </w:rPr>
                      </w:pPr>
                      <w:r w:rsidRPr="000438B7">
                        <w:rPr>
                          <w:rFonts w:ascii="Arial" w:hAnsi="Arial" w:cs="Arial"/>
                          <w:bCs/>
                          <w:color w:val="000000"/>
                          <w:sz w:val="13"/>
                          <w:szCs w:val="13"/>
                        </w:rPr>
                        <w:t xml:space="preserve">Hamm/Lippstadt, </w:t>
                      </w:r>
                      <w:r w:rsidR="000438B7" w:rsidRPr="000438B7">
                        <w:rPr>
                          <w:rFonts w:ascii="Arial" w:hAnsi="Arial" w:cs="Arial"/>
                          <w:bCs/>
                          <w:color w:val="000000"/>
                          <w:sz w:val="13"/>
                          <w:szCs w:val="13"/>
                        </w:rPr>
                        <w:t>27</w:t>
                      </w:r>
                      <w:r w:rsidR="00FA1312" w:rsidRPr="000438B7">
                        <w:rPr>
                          <w:rFonts w:ascii="Arial" w:hAnsi="Arial" w:cs="Arial"/>
                          <w:bCs/>
                          <w:color w:val="000000"/>
                          <w:sz w:val="13"/>
                          <w:szCs w:val="13"/>
                        </w:rPr>
                        <w:t>.</w:t>
                      </w:r>
                      <w:r w:rsidR="00455C0D" w:rsidRPr="000438B7">
                        <w:rPr>
                          <w:rFonts w:ascii="Arial" w:hAnsi="Arial" w:cs="Arial"/>
                          <w:bCs/>
                          <w:color w:val="000000"/>
                          <w:sz w:val="13"/>
                          <w:szCs w:val="13"/>
                        </w:rPr>
                        <w:t xml:space="preserve"> Februar </w:t>
                      </w:r>
                      <w:r w:rsidR="00CC4D4F" w:rsidRPr="000438B7">
                        <w:rPr>
                          <w:rFonts w:ascii="Arial" w:hAnsi="Arial" w:cs="Arial"/>
                          <w:bCs/>
                          <w:color w:val="000000"/>
                          <w:sz w:val="13"/>
                          <w:szCs w:val="13"/>
                        </w:rPr>
                        <w:t>2018</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F6DB4">
        <w:rPr>
          <w:rFonts w:ascii="Source Sans Pro" w:hAnsi="Source Sans Pro" w:cs="Verdana"/>
          <w:noProof/>
          <w:color w:val="000000"/>
          <w:sz w:val="22"/>
          <w:szCs w:val="20"/>
          <w:highlight w:val="yellow"/>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A21598"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A21598">
                              <w:rPr>
                                <w:rFonts w:ascii="Arial" w:hAnsi="Arial" w:cs="Arial"/>
                                <w:color w:val="000000"/>
                                <w:sz w:val="13"/>
                                <w:szCs w:val="13"/>
                              </w:rPr>
                              <w:t>Fon</w:t>
                            </w:r>
                            <w:r w:rsidRPr="00A21598">
                              <w:rPr>
                                <w:rFonts w:ascii="Arial" w:hAnsi="Arial" w:cs="Arial"/>
                                <w:color w:val="000000"/>
                                <w:sz w:val="13"/>
                                <w:szCs w:val="13"/>
                              </w:rPr>
                              <w:tab/>
                              <w:t>+49 2381 8789 - 10</w:t>
                            </w:r>
                            <w:r w:rsidR="00B545A2" w:rsidRPr="00A21598">
                              <w:rPr>
                                <w:rFonts w:ascii="Arial" w:hAnsi="Arial" w:cs="Arial"/>
                                <w:color w:val="000000"/>
                                <w:sz w:val="13"/>
                                <w:szCs w:val="13"/>
                              </w:rPr>
                              <w:t>4</w:t>
                            </w:r>
                          </w:p>
                          <w:p w14:paraId="5FAD4860" w14:textId="320D9800" w:rsidR="001C7FD2" w:rsidRPr="00A21598"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A21598">
                              <w:rPr>
                                <w:rFonts w:ascii="Arial" w:hAnsi="Arial" w:cs="Arial"/>
                                <w:color w:val="000000"/>
                                <w:sz w:val="13"/>
                                <w:szCs w:val="13"/>
                              </w:rPr>
                              <w:t>k</w:t>
                            </w:r>
                            <w:r w:rsidR="00B545A2" w:rsidRPr="00A21598">
                              <w:rPr>
                                <w:rFonts w:ascii="Arial" w:hAnsi="Arial" w:cs="Arial"/>
                                <w:color w:val="000000"/>
                                <w:sz w:val="13"/>
                                <w:szCs w:val="13"/>
                              </w:rPr>
                              <w:t>erstin.heinemann</w:t>
                            </w:r>
                            <w:r w:rsidR="001C7FD2" w:rsidRPr="00A21598">
                              <w:rPr>
                                <w:rFonts w:ascii="Arial" w:hAnsi="Arial" w:cs="Arial"/>
                                <w:color w:val="000000"/>
                                <w:sz w:val="13"/>
                                <w:szCs w:val="13"/>
                              </w:rPr>
                              <w:t>@hshl.de</w:t>
                            </w:r>
                          </w:p>
                          <w:p w14:paraId="2EEB9581" w14:textId="77777777" w:rsidR="001C7FD2" w:rsidRPr="00A21598"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E55A2C1" w:rsidR="001C7FD2" w:rsidRPr="00A21598" w:rsidRDefault="009C0F61" w:rsidP="001C7FD2">
                            <w:pPr>
                              <w:spacing w:after="85" w:line="172" w:lineRule="atLeast"/>
                              <w:rPr>
                                <w:rFonts w:ascii="Arial" w:hAnsi="Arial" w:cs="Arial"/>
                                <w:b/>
                                <w:bCs/>
                                <w:color w:val="000000"/>
                                <w:sz w:val="13"/>
                                <w:szCs w:val="13"/>
                              </w:rPr>
                            </w:pPr>
                            <w:r w:rsidRPr="00A21598">
                              <w:rPr>
                                <w:rFonts w:ascii="Arial" w:hAnsi="Arial" w:cs="Arial"/>
                                <w:b/>
                                <w:bCs/>
                                <w:color w:val="000000"/>
                                <w:sz w:val="13"/>
                                <w:szCs w:val="13"/>
                              </w:rPr>
                              <w:t xml:space="preserve">Hamm, </w:t>
                            </w:r>
                            <w:r w:rsidR="000438B7" w:rsidRPr="00A21598">
                              <w:rPr>
                                <w:rFonts w:ascii="Arial" w:hAnsi="Arial" w:cs="Arial"/>
                                <w:b/>
                                <w:bCs/>
                                <w:color w:val="000000"/>
                                <w:sz w:val="13"/>
                                <w:szCs w:val="13"/>
                              </w:rPr>
                              <w:t>27</w:t>
                            </w:r>
                            <w:r w:rsidR="00455C0D" w:rsidRPr="00A21598">
                              <w:rPr>
                                <w:rFonts w:ascii="Arial" w:hAnsi="Arial" w:cs="Arial"/>
                                <w:b/>
                                <w:bCs/>
                                <w:color w:val="000000"/>
                                <w:sz w:val="13"/>
                                <w:szCs w:val="13"/>
                              </w:rPr>
                              <w:t>.02.</w:t>
                            </w:r>
                            <w:r w:rsidR="00CC4D4F" w:rsidRPr="00A21598">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09A36" id="_x0000_t202" coordsize="21600,21600" o:spt="202" path="m,l,21600r21600,l21600,xe">
                <v:stroke joinstyle="miter"/>
                <v:path gradientshapeok="t" o:connecttype="rect"/>
              </v:shapetype>
              <v:shape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A21598"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A21598">
                        <w:rPr>
                          <w:rFonts w:ascii="Arial" w:hAnsi="Arial" w:cs="Arial"/>
                          <w:color w:val="000000"/>
                          <w:sz w:val="13"/>
                          <w:szCs w:val="13"/>
                        </w:rPr>
                        <w:t>Fon</w:t>
                      </w:r>
                      <w:r w:rsidRPr="00A21598">
                        <w:rPr>
                          <w:rFonts w:ascii="Arial" w:hAnsi="Arial" w:cs="Arial"/>
                          <w:color w:val="000000"/>
                          <w:sz w:val="13"/>
                          <w:szCs w:val="13"/>
                        </w:rPr>
                        <w:tab/>
                        <w:t>+49 2381 8789 - 10</w:t>
                      </w:r>
                      <w:r w:rsidR="00B545A2" w:rsidRPr="00A21598">
                        <w:rPr>
                          <w:rFonts w:ascii="Arial" w:hAnsi="Arial" w:cs="Arial"/>
                          <w:color w:val="000000"/>
                          <w:sz w:val="13"/>
                          <w:szCs w:val="13"/>
                        </w:rPr>
                        <w:t>4</w:t>
                      </w:r>
                    </w:p>
                    <w:p w14:paraId="5FAD4860" w14:textId="320D9800" w:rsidR="001C7FD2" w:rsidRPr="00A21598"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A21598">
                        <w:rPr>
                          <w:rFonts w:ascii="Arial" w:hAnsi="Arial" w:cs="Arial"/>
                          <w:color w:val="000000"/>
                          <w:sz w:val="13"/>
                          <w:szCs w:val="13"/>
                        </w:rPr>
                        <w:t>k</w:t>
                      </w:r>
                      <w:r w:rsidR="00B545A2" w:rsidRPr="00A21598">
                        <w:rPr>
                          <w:rFonts w:ascii="Arial" w:hAnsi="Arial" w:cs="Arial"/>
                          <w:color w:val="000000"/>
                          <w:sz w:val="13"/>
                          <w:szCs w:val="13"/>
                        </w:rPr>
                        <w:t>erstin.heinemann</w:t>
                      </w:r>
                      <w:r w:rsidR="001C7FD2" w:rsidRPr="00A21598">
                        <w:rPr>
                          <w:rFonts w:ascii="Arial" w:hAnsi="Arial" w:cs="Arial"/>
                          <w:color w:val="000000"/>
                          <w:sz w:val="13"/>
                          <w:szCs w:val="13"/>
                        </w:rPr>
                        <w:t>@hshl.de</w:t>
                      </w:r>
                    </w:p>
                    <w:p w14:paraId="2EEB9581" w14:textId="77777777" w:rsidR="001C7FD2" w:rsidRPr="00A21598"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E55A2C1" w:rsidR="001C7FD2" w:rsidRPr="00A21598" w:rsidRDefault="009C0F61" w:rsidP="001C7FD2">
                      <w:pPr>
                        <w:spacing w:after="85" w:line="172" w:lineRule="atLeast"/>
                        <w:rPr>
                          <w:rFonts w:ascii="Arial" w:hAnsi="Arial" w:cs="Arial"/>
                          <w:b/>
                          <w:bCs/>
                          <w:color w:val="000000"/>
                          <w:sz w:val="13"/>
                          <w:szCs w:val="13"/>
                        </w:rPr>
                      </w:pPr>
                      <w:r w:rsidRPr="00A21598">
                        <w:rPr>
                          <w:rFonts w:ascii="Arial" w:hAnsi="Arial" w:cs="Arial"/>
                          <w:b/>
                          <w:bCs/>
                          <w:color w:val="000000"/>
                          <w:sz w:val="13"/>
                          <w:szCs w:val="13"/>
                        </w:rPr>
                        <w:t xml:space="preserve">Hamm, </w:t>
                      </w:r>
                      <w:r w:rsidR="000438B7" w:rsidRPr="00A21598">
                        <w:rPr>
                          <w:rFonts w:ascii="Arial" w:hAnsi="Arial" w:cs="Arial"/>
                          <w:b/>
                          <w:bCs/>
                          <w:color w:val="000000"/>
                          <w:sz w:val="13"/>
                          <w:szCs w:val="13"/>
                        </w:rPr>
                        <w:t>27</w:t>
                      </w:r>
                      <w:r w:rsidR="00455C0D" w:rsidRPr="00A21598">
                        <w:rPr>
                          <w:rFonts w:ascii="Arial" w:hAnsi="Arial" w:cs="Arial"/>
                          <w:b/>
                          <w:bCs/>
                          <w:color w:val="000000"/>
                          <w:sz w:val="13"/>
                          <w:szCs w:val="13"/>
                        </w:rPr>
                        <w:t>.02.</w:t>
                      </w:r>
                      <w:r w:rsidR="00CC4D4F" w:rsidRPr="00A21598">
                        <w:rPr>
                          <w:rFonts w:ascii="Arial" w:hAnsi="Arial" w:cs="Arial"/>
                          <w:b/>
                          <w:bCs/>
                          <w:color w:val="000000"/>
                          <w:sz w:val="13"/>
                          <w:szCs w:val="13"/>
                        </w:rPr>
                        <w:t>2018</w:t>
                      </w:r>
                    </w:p>
                  </w:txbxContent>
                </v:textbox>
                <w10:wrap type="square" anchorx="page" anchory="margin"/>
                <w10:anchorlock/>
              </v:shape>
            </w:pict>
          </mc:Fallback>
        </mc:AlternateContent>
      </w:r>
      <w:r w:rsidR="00763825">
        <w:rPr>
          <w:rFonts w:ascii="Arial" w:hAnsi="Arial" w:cs="Arial"/>
          <w:b/>
          <w:bCs/>
          <w:color w:val="000000"/>
          <w:sz w:val="20"/>
          <w:szCs w:val="19"/>
        </w:rPr>
        <w:t>N</w:t>
      </w:r>
      <w:r w:rsidR="00CC4D4F">
        <w:rPr>
          <w:rFonts w:ascii="Arial" w:hAnsi="Arial" w:cs="Arial"/>
          <w:b/>
          <w:bCs/>
          <w:color w:val="000000"/>
          <w:sz w:val="20"/>
          <w:szCs w:val="19"/>
        </w:rPr>
        <w:t xml:space="preserve">euer Hochschulrat </w:t>
      </w:r>
      <w:r w:rsidR="00763825">
        <w:rPr>
          <w:rFonts w:ascii="Arial" w:hAnsi="Arial" w:cs="Arial"/>
          <w:b/>
          <w:bCs/>
          <w:color w:val="000000"/>
          <w:sz w:val="20"/>
          <w:szCs w:val="19"/>
        </w:rPr>
        <w:t>an der HSHL</w:t>
      </w:r>
    </w:p>
    <w:p w14:paraId="2E54A2B7" w14:textId="3B9C5DC6" w:rsidR="00CC4D4F" w:rsidRDefault="00763825" w:rsidP="00CC4D4F">
      <w:pPr>
        <w:widowControl w:val="0"/>
        <w:autoSpaceDE w:val="0"/>
        <w:autoSpaceDN w:val="0"/>
        <w:adjustRightInd w:val="0"/>
        <w:spacing w:after="160" w:line="276" w:lineRule="auto"/>
        <w:jc w:val="both"/>
        <w:rPr>
          <w:rFonts w:ascii="Arial" w:hAnsi="Arial" w:cs="Arial"/>
          <w:bCs/>
          <w:color w:val="000000"/>
          <w:sz w:val="20"/>
          <w:szCs w:val="19"/>
        </w:rPr>
      </w:pPr>
      <w:r>
        <w:rPr>
          <w:rFonts w:ascii="Arial" w:hAnsi="Arial" w:cs="Arial"/>
          <w:bCs/>
          <w:color w:val="000000"/>
          <w:sz w:val="20"/>
          <w:szCs w:val="19"/>
        </w:rPr>
        <w:t>Der neu zusammengesetzte Hochschulrat der</w:t>
      </w:r>
      <w:r w:rsidR="00CC4D4F">
        <w:rPr>
          <w:rFonts w:ascii="Arial" w:hAnsi="Arial" w:cs="Arial"/>
          <w:bCs/>
          <w:color w:val="000000"/>
          <w:sz w:val="20"/>
          <w:szCs w:val="19"/>
        </w:rPr>
        <w:t xml:space="preserve"> </w:t>
      </w:r>
      <w:r w:rsidR="00D8393C">
        <w:rPr>
          <w:rFonts w:ascii="Arial" w:hAnsi="Arial" w:cs="Arial"/>
          <w:bCs/>
          <w:color w:val="000000"/>
          <w:sz w:val="20"/>
          <w:szCs w:val="19"/>
        </w:rPr>
        <w:t xml:space="preserve">Hochschule Hamm-Lippstadt </w:t>
      </w:r>
      <w:r>
        <w:rPr>
          <w:rFonts w:ascii="Arial" w:hAnsi="Arial" w:cs="Arial"/>
          <w:bCs/>
          <w:color w:val="000000"/>
          <w:sz w:val="20"/>
          <w:szCs w:val="19"/>
        </w:rPr>
        <w:t>hatte seine konstituierende Sitzung</w:t>
      </w:r>
      <w:r w:rsidR="00CC4D4F">
        <w:rPr>
          <w:rFonts w:ascii="Arial" w:hAnsi="Arial" w:cs="Arial"/>
          <w:bCs/>
          <w:color w:val="000000"/>
          <w:sz w:val="20"/>
          <w:szCs w:val="19"/>
        </w:rPr>
        <w:t xml:space="preserve">. </w:t>
      </w:r>
      <w:r>
        <w:rPr>
          <w:rFonts w:ascii="Arial" w:hAnsi="Arial" w:cs="Arial"/>
          <w:bCs/>
          <w:color w:val="000000"/>
          <w:sz w:val="20"/>
          <w:szCs w:val="19"/>
        </w:rPr>
        <w:t xml:space="preserve">Das </w:t>
      </w:r>
      <w:r w:rsidRPr="00763825">
        <w:rPr>
          <w:rFonts w:ascii="Arial" w:hAnsi="Arial" w:cs="Arial"/>
          <w:bCs/>
          <w:color w:val="000000"/>
          <w:sz w:val="20"/>
          <w:szCs w:val="19"/>
        </w:rPr>
        <w:t>oberste Aufsichtsgremium</w:t>
      </w:r>
      <w:r>
        <w:rPr>
          <w:rFonts w:ascii="Arial" w:hAnsi="Arial" w:cs="Arial"/>
          <w:bCs/>
          <w:color w:val="000000"/>
          <w:sz w:val="20"/>
          <w:szCs w:val="19"/>
        </w:rPr>
        <w:t xml:space="preserve"> besteht aktuell aus sieben Mitgliedern: fünf Externe aus Wissenschaft und Wirtschaft sowie zwei Professoren der Hochschule. </w:t>
      </w:r>
      <w:r w:rsidRPr="000438B7">
        <w:rPr>
          <w:rFonts w:ascii="Arial" w:hAnsi="Arial" w:cs="Arial"/>
          <w:bCs/>
          <w:color w:val="000000"/>
          <w:sz w:val="20"/>
          <w:szCs w:val="19"/>
        </w:rPr>
        <w:t xml:space="preserve">Zur 1. Vorsitzenden wurde </w:t>
      </w:r>
      <w:r w:rsidR="000438B7">
        <w:rPr>
          <w:rFonts w:ascii="Arial" w:hAnsi="Arial" w:cs="Arial"/>
          <w:bCs/>
          <w:color w:val="000000"/>
          <w:sz w:val="20"/>
          <w:szCs w:val="19"/>
        </w:rPr>
        <w:t xml:space="preserve">erneut </w:t>
      </w:r>
      <w:r w:rsidR="000438B7" w:rsidRPr="00763825">
        <w:rPr>
          <w:rFonts w:ascii="Arial" w:hAnsi="Arial" w:cs="Arial"/>
          <w:bCs/>
          <w:color w:val="000000"/>
          <w:sz w:val="20"/>
          <w:szCs w:val="19"/>
        </w:rPr>
        <w:t>Literaturwi</w:t>
      </w:r>
      <w:r w:rsidR="000438B7" w:rsidRPr="00455C0D">
        <w:rPr>
          <w:rFonts w:ascii="Arial" w:hAnsi="Arial" w:cs="Arial"/>
          <w:bCs/>
          <w:color w:val="000000"/>
          <w:sz w:val="20"/>
          <w:szCs w:val="19"/>
        </w:rPr>
        <w:t xml:space="preserve">ssenschaftlerin und Soziologin </w:t>
      </w:r>
      <w:r w:rsidR="000438B7" w:rsidRPr="000438B7">
        <w:rPr>
          <w:rFonts w:ascii="Arial" w:hAnsi="Arial" w:cs="Arial"/>
          <w:bCs/>
          <w:color w:val="000000"/>
          <w:sz w:val="20"/>
          <w:szCs w:val="19"/>
        </w:rPr>
        <w:t xml:space="preserve">Bärbel Rompeltien </w:t>
      </w:r>
      <w:r w:rsidRPr="000438B7">
        <w:rPr>
          <w:rFonts w:ascii="Arial" w:hAnsi="Arial" w:cs="Arial"/>
          <w:bCs/>
          <w:color w:val="000000"/>
          <w:sz w:val="20"/>
          <w:szCs w:val="19"/>
        </w:rPr>
        <w:t>gewählt, ihre Stellvertretung übernimmt</w:t>
      </w:r>
      <w:r w:rsidR="00455C0D" w:rsidRPr="000438B7">
        <w:rPr>
          <w:rFonts w:ascii="Arial" w:hAnsi="Arial" w:cs="Arial"/>
          <w:bCs/>
          <w:color w:val="000000"/>
          <w:sz w:val="20"/>
          <w:szCs w:val="19"/>
        </w:rPr>
        <w:t xml:space="preserve"> </w:t>
      </w:r>
      <w:r w:rsidR="000438B7">
        <w:rPr>
          <w:rFonts w:ascii="Arial" w:hAnsi="Arial" w:cs="Arial"/>
          <w:bCs/>
          <w:color w:val="000000"/>
          <w:sz w:val="20"/>
          <w:szCs w:val="19"/>
        </w:rPr>
        <w:t xml:space="preserve">der </w:t>
      </w:r>
      <w:r w:rsidR="000438B7" w:rsidRPr="000438B7">
        <w:rPr>
          <w:rFonts w:ascii="Arial" w:hAnsi="Arial" w:cs="Arial"/>
          <w:bCs/>
          <w:color w:val="000000"/>
          <w:sz w:val="20"/>
          <w:szCs w:val="19"/>
        </w:rPr>
        <w:t>Vorsitzende der Geschäftsführung der Stadtwerke Hamm Jörg Hegemann</w:t>
      </w:r>
      <w:r w:rsidRPr="000438B7">
        <w:rPr>
          <w:rFonts w:ascii="Arial" w:hAnsi="Arial" w:cs="Arial"/>
          <w:bCs/>
          <w:color w:val="000000"/>
          <w:sz w:val="20"/>
          <w:szCs w:val="19"/>
        </w:rPr>
        <w:t>.</w:t>
      </w:r>
    </w:p>
    <w:p w14:paraId="35E8BB95" w14:textId="0B85873C" w:rsidR="00A91E4C" w:rsidRPr="00763825" w:rsidRDefault="00762293" w:rsidP="00455C0D">
      <w:pPr>
        <w:widowControl w:val="0"/>
        <w:autoSpaceDE w:val="0"/>
        <w:autoSpaceDN w:val="0"/>
        <w:adjustRightInd w:val="0"/>
        <w:spacing w:after="160" w:line="276" w:lineRule="auto"/>
        <w:jc w:val="both"/>
        <w:rPr>
          <w:rFonts w:ascii="Arial" w:hAnsi="Arial" w:cs="Arial"/>
          <w:bCs/>
          <w:color w:val="000000"/>
          <w:sz w:val="20"/>
          <w:szCs w:val="19"/>
        </w:rPr>
      </w:pPr>
      <w:r w:rsidRPr="00762293">
        <w:rPr>
          <w:rFonts w:ascii="Arial" w:hAnsi="Arial" w:cs="Arial"/>
          <w:bCs/>
          <w:color w:val="000000"/>
          <w:sz w:val="20"/>
          <w:szCs w:val="19"/>
        </w:rPr>
        <w:t>Zu den Aufgaben des Hochschulrates gehören die Beratung des Präsidiums in strategischen Fragen sowie die Aufsicht über dessen Geschäftsführung. Die Mitglieder werden für die Dauer von fünf Jahren ernannt und sind ehrenamtlich tätig.</w:t>
      </w:r>
      <w:r>
        <w:rPr>
          <w:rFonts w:ascii="Arial" w:hAnsi="Arial" w:cs="Arial"/>
          <w:bCs/>
          <w:color w:val="000000"/>
          <w:sz w:val="20"/>
          <w:szCs w:val="19"/>
        </w:rPr>
        <w:t xml:space="preserve"> Der aktuelle Hochschulrat der HSHL setzt </w:t>
      </w:r>
      <w:r w:rsidR="00455C0D">
        <w:rPr>
          <w:rFonts w:ascii="Arial" w:hAnsi="Arial" w:cs="Arial"/>
          <w:bCs/>
          <w:color w:val="000000"/>
          <w:sz w:val="20"/>
          <w:szCs w:val="19"/>
        </w:rPr>
        <w:t xml:space="preserve">sich </w:t>
      </w:r>
      <w:r>
        <w:rPr>
          <w:rFonts w:ascii="Arial" w:hAnsi="Arial" w:cs="Arial"/>
          <w:bCs/>
          <w:color w:val="000000"/>
          <w:sz w:val="20"/>
          <w:szCs w:val="19"/>
        </w:rPr>
        <w:t xml:space="preserve">aus </w:t>
      </w:r>
      <w:r w:rsidR="00913F75">
        <w:rPr>
          <w:rFonts w:ascii="Arial" w:hAnsi="Arial" w:cs="Arial"/>
          <w:bCs/>
          <w:color w:val="000000"/>
          <w:sz w:val="20"/>
          <w:szCs w:val="19"/>
        </w:rPr>
        <w:t xml:space="preserve">den </w:t>
      </w:r>
      <w:r>
        <w:rPr>
          <w:rFonts w:ascii="Arial" w:hAnsi="Arial" w:cs="Arial"/>
          <w:bCs/>
          <w:color w:val="000000"/>
          <w:sz w:val="20"/>
          <w:szCs w:val="19"/>
        </w:rPr>
        <w:t>folgenden Mitgliedern</w:t>
      </w:r>
      <w:r w:rsidR="00045D16">
        <w:rPr>
          <w:rFonts w:ascii="Arial" w:hAnsi="Arial" w:cs="Arial"/>
          <w:bCs/>
          <w:color w:val="000000"/>
          <w:sz w:val="20"/>
          <w:szCs w:val="19"/>
        </w:rPr>
        <w:t xml:space="preserve"> zusammen</w:t>
      </w:r>
      <w:r w:rsidR="00455C0D">
        <w:rPr>
          <w:rFonts w:ascii="Arial" w:hAnsi="Arial" w:cs="Arial"/>
          <w:bCs/>
          <w:color w:val="000000"/>
          <w:sz w:val="20"/>
          <w:szCs w:val="19"/>
        </w:rPr>
        <w:t>, die</w:t>
      </w:r>
      <w:r w:rsidR="00913F75">
        <w:rPr>
          <w:rFonts w:ascii="Arial" w:hAnsi="Arial" w:cs="Arial"/>
          <w:bCs/>
          <w:color w:val="000000"/>
          <w:sz w:val="20"/>
          <w:szCs w:val="19"/>
        </w:rPr>
        <w:t>se absolvieren</w:t>
      </w:r>
      <w:r w:rsidR="00455C0D">
        <w:rPr>
          <w:rFonts w:ascii="Arial" w:hAnsi="Arial" w:cs="Arial"/>
          <w:bCs/>
          <w:color w:val="000000"/>
          <w:sz w:val="20"/>
          <w:szCs w:val="19"/>
        </w:rPr>
        <w:t xml:space="preserve"> bereits ihre zweite Amtszeit</w:t>
      </w:r>
      <w:r>
        <w:rPr>
          <w:rFonts w:ascii="Arial" w:hAnsi="Arial" w:cs="Arial"/>
          <w:bCs/>
          <w:color w:val="000000"/>
          <w:sz w:val="20"/>
          <w:szCs w:val="19"/>
        </w:rPr>
        <w:t>:</w:t>
      </w:r>
    </w:p>
    <w:p w14:paraId="05F9738C" w14:textId="78905C3D" w:rsidR="00763825" w:rsidRPr="00763825" w:rsidRDefault="00763825" w:rsidP="00455C0D">
      <w:pPr>
        <w:numPr>
          <w:ilvl w:val="0"/>
          <w:numId w:val="15"/>
        </w:numPr>
        <w:spacing w:before="100" w:beforeAutospacing="1" w:after="100" w:afterAutospacing="1" w:line="276" w:lineRule="auto"/>
        <w:rPr>
          <w:rFonts w:ascii="Arial" w:hAnsi="Arial" w:cs="Arial"/>
          <w:bCs/>
          <w:color w:val="000000"/>
          <w:sz w:val="20"/>
          <w:szCs w:val="19"/>
        </w:rPr>
      </w:pPr>
      <w:r w:rsidRPr="00763825">
        <w:rPr>
          <w:rFonts w:ascii="Arial" w:hAnsi="Arial" w:cs="Arial"/>
          <w:bCs/>
          <w:color w:val="000000"/>
          <w:sz w:val="20"/>
          <w:szCs w:val="19"/>
        </w:rPr>
        <w:t>Dr. phil. Bärbel Rompeltien, Literaturwi</w:t>
      </w:r>
      <w:r w:rsidRPr="00455C0D">
        <w:rPr>
          <w:rFonts w:ascii="Arial" w:hAnsi="Arial" w:cs="Arial"/>
          <w:bCs/>
          <w:color w:val="000000"/>
          <w:sz w:val="20"/>
          <w:szCs w:val="19"/>
        </w:rPr>
        <w:t>ssenschaftlerin und Soziologin</w:t>
      </w:r>
      <w:r w:rsidR="00455C0D" w:rsidRPr="00455C0D">
        <w:rPr>
          <w:rFonts w:ascii="Arial" w:hAnsi="Arial" w:cs="Arial"/>
          <w:bCs/>
          <w:color w:val="000000"/>
          <w:sz w:val="20"/>
          <w:szCs w:val="19"/>
        </w:rPr>
        <w:t xml:space="preserve"> </w:t>
      </w:r>
    </w:p>
    <w:p w14:paraId="4DD27722" w14:textId="0D791110" w:rsidR="00763825" w:rsidRPr="00763825" w:rsidRDefault="00763825" w:rsidP="00455C0D">
      <w:pPr>
        <w:numPr>
          <w:ilvl w:val="0"/>
          <w:numId w:val="15"/>
        </w:numPr>
        <w:spacing w:before="100" w:beforeAutospacing="1" w:after="100" w:afterAutospacing="1" w:line="276" w:lineRule="auto"/>
        <w:rPr>
          <w:rFonts w:ascii="Arial" w:hAnsi="Arial" w:cs="Arial"/>
          <w:bCs/>
          <w:color w:val="000000"/>
          <w:sz w:val="20"/>
          <w:szCs w:val="19"/>
        </w:rPr>
      </w:pPr>
      <w:r w:rsidRPr="00763825">
        <w:rPr>
          <w:rFonts w:ascii="Arial" w:hAnsi="Arial" w:cs="Arial"/>
          <w:bCs/>
          <w:color w:val="000000"/>
          <w:sz w:val="20"/>
          <w:szCs w:val="19"/>
        </w:rPr>
        <w:t>Jörg Hegemann, Vorsitzender der Geschäftsfü</w:t>
      </w:r>
      <w:r w:rsidRPr="00455C0D">
        <w:rPr>
          <w:rFonts w:ascii="Arial" w:hAnsi="Arial" w:cs="Arial"/>
          <w:bCs/>
          <w:color w:val="000000"/>
          <w:sz w:val="20"/>
          <w:szCs w:val="19"/>
        </w:rPr>
        <w:t>hrung der Stadtwerke Hamm GmbH</w:t>
      </w:r>
      <w:r w:rsidR="00455C0D" w:rsidRPr="00455C0D">
        <w:rPr>
          <w:rFonts w:ascii="Arial" w:hAnsi="Arial" w:cs="Arial"/>
          <w:bCs/>
          <w:color w:val="000000"/>
          <w:sz w:val="20"/>
          <w:szCs w:val="19"/>
        </w:rPr>
        <w:t xml:space="preserve"> </w:t>
      </w:r>
    </w:p>
    <w:p w14:paraId="607718C6" w14:textId="552F90A9" w:rsidR="00763825" w:rsidRPr="00763825" w:rsidRDefault="00763825" w:rsidP="00455C0D">
      <w:pPr>
        <w:numPr>
          <w:ilvl w:val="0"/>
          <w:numId w:val="15"/>
        </w:numPr>
        <w:spacing w:before="100" w:beforeAutospacing="1" w:after="100" w:afterAutospacing="1" w:line="276" w:lineRule="auto"/>
        <w:rPr>
          <w:rFonts w:ascii="Arial" w:hAnsi="Arial" w:cs="Arial"/>
          <w:bCs/>
          <w:color w:val="000000"/>
          <w:sz w:val="20"/>
          <w:szCs w:val="19"/>
        </w:rPr>
      </w:pPr>
      <w:r w:rsidRPr="00763825">
        <w:rPr>
          <w:rFonts w:ascii="Arial" w:hAnsi="Arial" w:cs="Arial"/>
          <w:bCs/>
          <w:color w:val="000000"/>
          <w:sz w:val="20"/>
          <w:szCs w:val="19"/>
        </w:rPr>
        <w:t>Christiane Holz, Dozentin im Bereich Informatik, Vorsitzende der Prüfungskommission der School of Technology and Logistics, Fontys University of Applied Sciences, Venlo (Niederlande)</w:t>
      </w:r>
      <w:r w:rsidR="00455C0D" w:rsidRPr="00455C0D">
        <w:rPr>
          <w:rFonts w:ascii="Arial" w:hAnsi="Arial" w:cs="Arial"/>
          <w:bCs/>
          <w:color w:val="000000"/>
          <w:sz w:val="20"/>
          <w:szCs w:val="19"/>
        </w:rPr>
        <w:t xml:space="preserve"> </w:t>
      </w:r>
    </w:p>
    <w:p w14:paraId="53FE3B25" w14:textId="002BB5DF" w:rsidR="00763825" w:rsidRPr="00763825" w:rsidRDefault="00763825" w:rsidP="00455C0D">
      <w:pPr>
        <w:numPr>
          <w:ilvl w:val="0"/>
          <w:numId w:val="15"/>
        </w:numPr>
        <w:spacing w:before="100" w:beforeAutospacing="1" w:after="100" w:afterAutospacing="1" w:line="276" w:lineRule="auto"/>
        <w:rPr>
          <w:rFonts w:ascii="Arial" w:hAnsi="Arial" w:cs="Arial"/>
          <w:bCs/>
          <w:color w:val="000000"/>
          <w:sz w:val="20"/>
          <w:szCs w:val="19"/>
        </w:rPr>
      </w:pPr>
      <w:r w:rsidRPr="00763825">
        <w:rPr>
          <w:rFonts w:ascii="Arial" w:hAnsi="Arial" w:cs="Arial"/>
          <w:bCs/>
          <w:color w:val="000000"/>
          <w:sz w:val="20"/>
          <w:szCs w:val="19"/>
        </w:rPr>
        <w:t>Petra Schlüter, Leiterin Marketing, Schlüter Baumaschinen GmbH</w:t>
      </w:r>
    </w:p>
    <w:p w14:paraId="18A1E76D" w14:textId="77777777" w:rsidR="00455C0D" w:rsidRDefault="00455C0D" w:rsidP="00455C0D">
      <w:pPr>
        <w:widowControl w:val="0"/>
        <w:autoSpaceDE w:val="0"/>
        <w:autoSpaceDN w:val="0"/>
        <w:adjustRightInd w:val="0"/>
        <w:spacing w:after="160" w:line="276" w:lineRule="auto"/>
        <w:jc w:val="both"/>
        <w:rPr>
          <w:rFonts w:ascii="Arial" w:hAnsi="Arial" w:cs="Arial"/>
          <w:bCs/>
          <w:color w:val="000000"/>
          <w:sz w:val="20"/>
          <w:szCs w:val="19"/>
        </w:rPr>
      </w:pPr>
      <w:r>
        <w:rPr>
          <w:rFonts w:ascii="Arial" w:hAnsi="Arial" w:cs="Arial"/>
          <w:bCs/>
          <w:color w:val="000000"/>
          <w:sz w:val="20"/>
          <w:szCs w:val="19"/>
        </w:rPr>
        <w:t>N</w:t>
      </w:r>
      <w:r w:rsidR="00763825" w:rsidRPr="00776BEF">
        <w:rPr>
          <w:rFonts w:ascii="Arial" w:hAnsi="Arial" w:cs="Arial"/>
          <w:bCs/>
          <w:color w:val="000000"/>
          <w:sz w:val="20"/>
          <w:szCs w:val="19"/>
        </w:rPr>
        <w:t xml:space="preserve">eu </w:t>
      </w:r>
      <w:r>
        <w:rPr>
          <w:rFonts w:ascii="Arial" w:hAnsi="Arial" w:cs="Arial"/>
          <w:bCs/>
          <w:color w:val="000000"/>
          <w:sz w:val="20"/>
          <w:szCs w:val="19"/>
        </w:rPr>
        <w:t>im Hochschulrat vertreten sind:</w:t>
      </w:r>
      <w:r w:rsidR="00763825" w:rsidRPr="00776BEF">
        <w:rPr>
          <w:rFonts w:ascii="Arial" w:hAnsi="Arial" w:cs="Arial"/>
          <w:bCs/>
          <w:color w:val="000000"/>
          <w:sz w:val="20"/>
          <w:szCs w:val="19"/>
        </w:rPr>
        <w:t xml:space="preserve"> </w:t>
      </w:r>
    </w:p>
    <w:p w14:paraId="72114F88" w14:textId="77777777" w:rsidR="00455C0D" w:rsidRDefault="00455C0D" w:rsidP="00455C0D">
      <w:pPr>
        <w:pStyle w:val="Listenabsatz"/>
        <w:widowControl w:val="0"/>
        <w:numPr>
          <w:ilvl w:val="3"/>
          <w:numId w:val="14"/>
        </w:numPr>
        <w:autoSpaceDE w:val="0"/>
        <w:autoSpaceDN w:val="0"/>
        <w:adjustRightInd w:val="0"/>
        <w:spacing w:after="160" w:line="276" w:lineRule="auto"/>
        <w:ind w:left="709" w:hanging="425"/>
        <w:jc w:val="both"/>
        <w:rPr>
          <w:rFonts w:ascii="Arial" w:hAnsi="Arial" w:cs="Arial"/>
          <w:bCs/>
          <w:color w:val="000000"/>
          <w:sz w:val="20"/>
          <w:szCs w:val="19"/>
        </w:rPr>
      </w:pPr>
      <w:r w:rsidRPr="00455C0D">
        <w:rPr>
          <w:rFonts w:ascii="Arial" w:hAnsi="Arial" w:cs="Arial"/>
          <w:bCs/>
          <w:color w:val="000000"/>
          <w:sz w:val="20"/>
          <w:szCs w:val="19"/>
        </w:rPr>
        <w:t xml:space="preserve">Prof. Dr.-Ing. Torsten Cziesla, Studiengangsleiter „Energietechnik und Ressourcenoptimierung“, </w:t>
      </w:r>
      <w:r>
        <w:rPr>
          <w:rFonts w:ascii="Arial" w:hAnsi="Arial" w:cs="Arial"/>
          <w:bCs/>
          <w:color w:val="000000"/>
          <w:sz w:val="20"/>
          <w:szCs w:val="19"/>
        </w:rPr>
        <w:t>Hochschule Hamm-Lippstadt</w:t>
      </w:r>
    </w:p>
    <w:p w14:paraId="5A3FFAB5" w14:textId="087B2B72" w:rsidR="00455C0D" w:rsidRDefault="00763825" w:rsidP="00455C0D">
      <w:pPr>
        <w:pStyle w:val="Listenabsatz"/>
        <w:widowControl w:val="0"/>
        <w:numPr>
          <w:ilvl w:val="3"/>
          <w:numId w:val="14"/>
        </w:numPr>
        <w:autoSpaceDE w:val="0"/>
        <w:autoSpaceDN w:val="0"/>
        <w:adjustRightInd w:val="0"/>
        <w:spacing w:after="160" w:line="276" w:lineRule="auto"/>
        <w:ind w:left="709" w:hanging="425"/>
        <w:jc w:val="both"/>
        <w:rPr>
          <w:rFonts w:ascii="Arial" w:hAnsi="Arial" w:cs="Arial"/>
          <w:bCs/>
          <w:color w:val="000000"/>
          <w:sz w:val="20"/>
          <w:szCs w:val="19"/>
        </w:rPr>
      </w:pPr>
      <w:r w:rsidRPr="00455C0D">
        <w:rPr>
          <w:rFonts w:ascii="Arial" w:hAnsi="Arial" w:cs="Arial"/>
          <w:bCs/>
          <w:color w:val="000000"/>
          <w:sz w:val="20"/>
          <w:szCs w:val="19"/>
        </w:rPr>
        <w:t xml:space="preserve">Matthias Ferber, Vorsitzender </w:t>
      </w:r>
      <w:r w:rsidR="000438B7">
        <w:rPr>
          <w:rFonts w:ascii="Arial" w:hAnsi="Arial" w:cs="Arial"/>
          <w:bCs/>
          <w:color w:val="000000"/>
          <w:sz w:val="20"/>
          <w:szCs w:val="19"/>
        </w:rPr>
        <w:t>der Geschäftsführung der Ferber-</w:t>
      </w:r>
      <w:r w:rsidRPr="00455C0D">
        <w:rPr>
          <w:rFonts w:ascii="Arial" w:hAnsi="Arial" w:cs="Arial"/>
          <w:bCs/>
          <w:color w:val="000000"/>
          <w:sz w:val="20"/>
          <w:szCs w:val="19"/>
        </w:rPr>
        <w:t>Software GmbH</w:t>
      </w:r>
    </w:p>
    <w:p w14:paraId="1F76AE42" w14:textId="189A9260" w:rsidR="00FF3484" w:rsidRPr="00455C0D" w:rsidRDefault="00763825" w:rsidP="00455C0D">
      <w:pPr>
        <w:pStyle w:val="Listenabsatz"/>
        <w:widowControl w:val="0"/>
        <w:numPr>
          <w:ilvl w:val="3"/>
          <w:numId w:val="14"/>
        </w:numPr>
        <w:autoSpaceDE w:val="0"/>
        <w:autoSpaceDN w:val="0"/>
        <w:adjustRightInd w:val="0"/>
        <w:spacing w:after="160" w:line="276" w:lineRule="auto"/>
        <w:ind w:left="709" w:hanging="425"/>
        <w:jc w:val="both"/>
        <w:rPr>
          <w:rFonts w:ascii="Arial" w:hAnsi="Arial" w:cs="Arial"/>
          <w:bCs/>
          <w:color w:val="000000"/>
          <w:sz w:val="20"/>
          <w:szCs w:val="19"/>
        </w:rPr>
      </w:pPr>
      <w:r w:rsidRPr="00455C0D">
        <w:rPr>
          <w:rFonts w:ascii="Arial" w:hAnsi="Arial" w:cs="Arial"/>
          <w:bCs/>
          <w:color w:val="000000"/>
          <w:sz w:val="20"/>
          <w:szCs w:val="19"/>
        </w:rPr>
        <w:t>Prof. Dr.-Ing. Matthias Mayer, Lehrgebiet „Produktions- und Qualitätsmanagement</w:t>
      </w:r>
      <w:r w:rsidR="00455C0D">
        <w:rPr>
          <w:rFonts w:ascii="Arial" w:hAnsi="Arial" w:cs="Arial"/>
          <w:bCs/>
          <w:color w:val="000000"/>
          <w:sz w:val="20"/>
          <w:szCs w:val="19"/>
        </w:rPr>
        <w:t>, Hochschule Hamm-Lippstadt</w:t>
      </w:r>
    </w:p>
    <w:p w14:paraId="3EBF9181" w14:textId="40C38D13" w:rsidR="00776BEF" w:rsidRPr="00776BEF" w:rsidRDefault="00455C0D" w:rsidP="00455C0D">
      <w:pPr>
        <w:widowControl w:val="0"/>
        <w:autoSpaceDE w:val="0"/>
        <w:autoSpaceDN w:val="0"/>
        <w:adjustRightInd w:val="0"/>
        <w:spacing w:after="160" w:line="276" w:lineRule="auto"/>
        <w:jc w:val="both"/>
        <w:rPr>
          <w:rFonts w:ascii="Arial" w:hAnsi="Arial" w:cs="Arial"/>
          <w:bCs/>
          <w:color w:val="000000"/>
          <w:sz w:val="20"/>
          <w:szCs w:val="19"/>
        </w:rPr>
      </w:pPr>
      <w:r>
        <w:rPr>
          <w:rFonts w:ascii="Arial" w:hAnsi="Arial" w:cs="Arial"/>
          <w:bCs/>
          <w:color w:val="000000"/>
          <w:sz w:val="20"/>
          <w:szCs w:val="19"/>
        </w:rPr>
        <w:t xml:space="preserve">Im ersten HSHL-Hochschulrat von 2013-2017 gestalteten </w:t>
      </w:r>
      <w:r w:rsidR="00776BEF" w:rsidRPr="00776BEF">
        <w:rPr>
          <w:rFonts w:ascii="Arial" w:hAnsi="Arial" w:cs="Arial"/>
          <w:bCs/>
          <w:color w:val="000000"/>
          <w:sz w:val="20"/>
          <w:szCs w:val="19"/>
        </w:rPr>
        <w:t xml:space="preserve">Robert Heggemann, CEO/Vorstandsvorsitzender und Gesellschafter der Heggemann AG sowie Gertjan van der Ven, Geschäftsführer Vertrieb und Marketing, Emerson Deutschland, </w:t>
      </w:r>
      <w:r>
        <w:rPr>
          <w:rFonts w:ascii="Arial" w:hAnsi="Arial" w:cs="Arial"/>
          <w:bCs/>
          <w:color w:val="000000"/>
          <w:sz w:val="20"/>
          <w:szCs w:val="19"/>
        </w:rPr>
        <w:t>die HSHL mit</w:t>
      </w:r>
      <w:r w:rsidR="00776BEF" w:rsidRPr="00776BEF">
        <w:rPr>
          <w:rFonts w:ascii="Arial" w:hAnsi="Arial" w:cs="Arial"/>
          <w:bCs/>
          <w:color w:val="000000"/>
          <w:sz w:val="20"/>
          <w:szCs w:val="19"/>
        </w:rPr>
        <w:t xml:space="preserve">. </w:t>
      </w:r>
    </w:p>
    <w:p w14:paraId="4D72B6C1" w14:textId="77777777" w:rsidR="00D8393C" w:rsidRPr="007407FA" w:rsidRDefault="00D8393C" w:rsidP="007407FA">
      <w:pPr>
        <w:widowControl w:val="0"/>
        <w:autoSpaceDE w:val="0"/>
        <w:autoSpaceDN w:val="0"/>
        <w:adjustRightInd w:val="0"/>
        <w:spacing w:after="160" w:line="270" w:lineRule="exact"/>
        <w:jc w:val="both"/>
        <w:rPr>
          <w:rFonts w:ascii="Arial" w:hAnsi="Arial" w:cs="Arial"/>
          <w:bCs/>
          <w:color w:val="000000"/>
          <w:sz w:val="20"/>
          <w:szCs w:val="19"/>
        </w:rPr>
      </w:pPr>
    </w:p>
    <w:p w14:paraId="6257DFFB" w14:textId="17428633" w:rsidR="00FA1312" w:rsidRPr="00913271" w:rsidRDefault="00FA1312" w:rsidP="00D7612F">
      <w:pPr>
        <w:widowControl w:val="0"/>
        <w:autoSpaceDE w:val="0"/>
        <w:autoSpaceDN w:val="0"/>
        <w:adjustRightInd w:val="0"/>
        <w:spacing w:after="160" w:line="270" w:lineRule="exact"/>
        <w:jc w:val="both"/>
        <w:rPr>
          <w:rFonts w:ascii="Arial" w:hAnsi="Arial" w:cs="Arial"/>
          <w:sz w:val="20"/>
          <w:szCs w:val="19"/>
          <w:u w:val="single"/>
        </w:rPr>
      </w:pPr>
      <w:r w:rsidRPr="00913271">
        <w:rPr>
          <w:rFonts w:ascii="Arial" w:hAnsi="Arial" w:cs="Arial"/>
          <w:sz w:val="20"/>
          <w:szCs w:val="19"/>
          <w:u w:val="single"/>
        </w:rPr>
        <w:t>Über die Hochschule Hamm-Lippstadt:</w:t>
      </w:r>
    </w:p>
    <w:p w14:paraId="5640FB20" w14:textId="4AFCCA79" w:rsidR="00913271" w:rsidRPr="00913271" w:rsidRDefault="00913271" w:rsidP="009132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sidR="00C767FA">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913271" w:rsidRDefault="00FA1312" w:rsidP="0031752D">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8E38" w14:textId="77777777" w:rsidR="0022487B" w:rsidRDefault="0022487B" w:rsidP="00986B1C">
      <w:r>
        <w:separator/>
      </w:r>
    </w:p>
  </w:endnote>
  <w:endnote w:type="continuationSeparator" w:id="0">
    <w:p w14:paraId="608C2319" w14:textId="77777777" w:rsidR="0022487B" w:rsidRDefault="0022487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A29D7" w14:textId="77777777" w:rsidR="0022487B" w:rsidRDefault="0022487B" w:rsidP="00986B1C">
      <w:r>
        <w:separator/>
      </w:r>
    </w:p>
  </w:footnote>
  <w:footnote w:type="continuationSeparator" w:id="0">
    <w:p w14:paraId="6E45A97F" w14:textId="77777777" w:rsidR="0022487B" w:rsidRDefault="0022487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2C6EF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B4D77"/>
    <w:multiLevelType w:val="multilevel"/>
    <w:tmpl w:val="392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0"/>
  </w:num>
  <w:num w:numId="5">
    <w:abstractNumId w:val="9"/>
  </w:num>
  <w:num w:numId="6">
    <w:abstractNumId w:val="11"/>
  </w:num>
  <w:num w:numId="7">
    <w:abstractNumId w:val="3"/>
  </w:num>
  <w:num w:numId="8">
    <w:abstractNumId w:val="4"/>
  </w:num>
  <w:num w:numId="9">
    <w:abstractNumId w:val="13"/>
  </w:num>
  <w:num w:numId="10">
    <w:abstractNumId w:val="8"/>
  </w:num>
  <w:num w:numId="11">
    <w:abstractNumId w:val="2"/>
  </w:num>
  <w:num w:numId="12">
    <w:abstractNumId w:val="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20E5F"/>
    <w:rsid w:val="00023E1D"/>
    <w:rsid w:val="000270F4"/>
    <w:rsid w:val="00031E81"/>
    <w:rsid w:val="00033AFA"/>
    <w:rsid w:val="000438B7"/>
    <w:rsid w:val="00045D16"/>
    <w:rsid w:val="0005384B"/>
    <w:rsid w:val="0005789A"/>
    <w:rsid w:val="00084FA5"/>
    <w:rsid w:val="00090022"/>
    <w:rsid w:val="000B0DE4"/>
    <w:rsid w:val="000B2B03"/>
    <w:rsid w:val="000C698C"/>
    <w:rsid w:val="000F2161"/>
    <w:rsid w:val="00101E55"/>
    <w:rsid w:val="00122A37"/>
    <w:rsid w:val="0012374D"/>
    <w:rsid w:val="0012455F"/>
    <w:rsid w:val="00152262"/>
    <w:rsid w:val="00153EA2"/>
    <w:rsid w:val="0018669F"/>
    <w:rsid w:val="001958A1"/>
    <w:rsid w:val="001A082C"/>
    <w:rsid w:val="001A2D8D"/>
    <w:rsid w:val="001A7E32"/>
    <w:rsid w:val="001B20FD"/>
    <w:rsid w:val="001B55C3"/>
    <w:rsid w:val="001C12EE"/>
    <w:rsid w:val="001C3C8A"/>
    <w:rsid w:val="001C50BE"/>
    <w:rsid w:val="001C7FD2"/>
    <w:rsid w:val="001D0DC4"/>
    <w:rsid w:val="001D7442"/>
    <w:rsid w:val="001E561A"/>
    <w:rsid w:val="00210406"/>
    <w:rsid w:val="002122CA"/>
    <w:rsid w:val="0022487B"/>
    <w:rsid w:val="00250243"/>
    <w:rsid w:val="00261455"/>
    <w:rsid w:val="00275B3F"/>
    <w:rsid w:val="00276492"/>
    <w:rsid w:val="00280AD7"/>
    <w:rsid w:val="002B08E1"/>
    <w:rsid w:val="002C4D64"/>
    <w:rsid w:val="002D45C1"/>
    <w:rsid w:val="002E0C2B"/>
    <w:rsid w:val="002E1298"/>
    <w:rsid w:val="0030415E"/>
    <w:rsid w:val="003069EE"/>
    <w:rsid w:val="0031133C"/>
    <w:rsid w:val="0031752D"/>
    <w:rsid w:val="003241A1"/>
    <w:rsid w:val="003511B1"/>
    <w:rsid w:val="00356521"/>
    <w:rsid w:val="00361ACE"/>
    <w:rsid w:val="00393555"/>
    <w:rsid w:val="00394089"/>
    <w:rsid w:val="003B7CC5"/>
    <w:rsid w:val="003D4B8F"/>
    <w:rsid w:val="003E180A"/>
    <w:rsid w:val="003E3B74"/>
    <w:rsid w:val="003E75A0"/>
    <w:rsid w:val="003F705C"/>
    <w:rsid w:val="00426A25"/>
    <w:rsid w:val="00436A2B"/>
    <w:rsid w:val="004407A9"/>
    <w:rsid w:val="0045238C"/>
    <w:rsid w:val="00455C0D"/>
    <w:rsid w:val="00463590"/>
    <w:rsid w:val="00466401"/>
    <w:rsid w:val="004F3038"/>
    <w:rsid w:val="004F51A4"/>
    <w:rsid w:val="005323C1"/>
    <w:rsid w:val="00552F3E"/>
    <w:rsid w:val="005551A9"/>
    <w:rsid w:val="005570EC"/>
    <w:rsid w:val="00573021"/>
    <w:rsid w:val="00581DAE"/>
    <w:rsid w:val="00593756"/>
    <w:rsid w:val="005974DA"/>
    <w:rsid w:val="005B20F6"/>
    <w:rsid w:val="005B4E25"/>
    <w:rsid w:val="005C3F91"/>
    <w:rsid w:val="005C7385"/>
    <w:rsid w:val="005E28B5"/>
    <w:rsid w:val="005E650A"/>
    <w:rsid w:val="005F7827"/>
    <w:rsid w:val="00601DAE"/>
    <w:rsid w:val="00610204"/>
    <w:rsid w:val="00616728"/>
    <w:rsid w:val="006216D8"/>
    <w:rsid w:val="00622BC9"/>
    <w:rsid w:val="006236BF"/>
    <w:rsid w:val="006473AA"/>
    <w:rsid w:val="00661A1A"/>
    <w:rsid w:val="00690505"/>
    <w:rsid w:val="006A5BBA"/>
    <w:rsid w:val="006B6616"/>
    <w:rsid w:val="006B6B83"/>
    <w:rsid w:val="006D5B07"/>
    <w:rsid w:val="006E325C"/>
    <w:rsid w:val="00701EFE"/>
    <w:rsid w:val="007238C5"/>
    <w:rsid w:val="0073032C"/>
    <w:rsid w:val="00732A59"/>
    <w:rsid w:val="00736F08"/>
    <w:rsid w:val="007407FA"/>
    <w:rsid w:val="00741578"/>
    <w:rsid w:val="0075323D"/>
    <w:rsid w:val="00762293"/>
    <w:rsid w:val="00763825"/>
    <w:rsid w:val="00763F12"/>
    <w:rsid w:val="00765D81"/>
    <w:rsid w:val="0077154E"/>
    <w:rsid w:val="00776BEF"/>
    <w:rsid w:val="007C6267"/>
    <w:rsid w:val="007D070D"/>
    <w:rsid w:val="007D2524"/>
    <w:rsid w:val="007E2665"/>
    <w:rsid w:val="007F31D7"/>
    <w:rsid w:val="00813F34"/>
    <w:rsid w:val="00822FE9"/>
    <w:rsid w:val="00827368"/>
    <w:rsid w:val="008341A1"/>
    <w:rsid w:val="0084434B"/>
    <w:rsid w:val="008447FC"/>
    <w:rsid w:val="008469EC"/>
    <w:rsid w:val="00847E82"/>
    <w:rsid w:val="00854B60"/>
    <w:rsid w:val="00860981"/>
    <w:rsid w:val="00861B6D"/>
    <w:rsid w:val="00885945"/>
    <w:rsid w:val="00887C97"/>
    <w:rsid w:val="008A3339"/>
    <w:rsid w:val="008A33B4"/>
    <w:rsid w:val="008A5E24"/>
    <w:rsid w:val="008A72D3"/>
    <w:rsid w:val="008C11CC"/>
    <w:rsid w:val="008D1BD5"/>
    <w:rsid w:val="008D2C20"/>
    <w:rsid w:val="008E325A"/>
    <w:rsid w:val="008E5AB7"/>
    <w:rsid w:val="008E6953"/>
    <w:rsid w:val="008E72E8"/>
    <w:rsid w:val="008F1560"/>
    <w:rsid w:val="008F4B39"/>
    <w:rsid w:val="009003AD"/>
    <w:rsid w:val="00913271"/>
    <w:rsid w:val="00913F75"/>
    <w:rsid w:val="00920164"/>
    <w:rsid w:val="00946160"/>
    <w:rsid w:val="0095247F"/>
    <w:rsid w:val="009611A3"/>
    <w:rsid w:val="009637BF"/>
    <w:rsid w:val="00980898"/>
    <w:rsid w:val="00980D42"/>
    <w:rsid w:val="00983B4A"/>
    <w:rsid w:val="0098554C"/>
    <w:rsid w:val="00986B1C"/>
    <w:rsid w:val="009C0F61"/>
    <w:rsid w:val="00A20A0E"/>
    <w:rsid w:val="00A21598"/>
    <w:rsid w:val="00A34F89"/>
    <w:rsid w:val="00A548B7"/>
    <w:rsid w:val="00A810F1"/>
    <w:rsid w:val="00A85DE0"/>
    <w:rsid w:val="00A91E4C"/>
    <w:rsid w:val="00AA17A1"/>
    <w:rsid w:val="00AD53DA"/>
    <w:rsid w:val="00AE0E06"/>
    <w:rsid w:val="00AE37EB"/>
    <w:rsid w:val="00AE78BA"/>
    <w:rsid w:val="00B0329B"/>
    <w:rsid w:val="00B06CC4"/>
    <w:rsid w:val="00B132ED"/>
    <w:rsid w:val="00B1722E"/>
    <w:rsid w:val="00B545A2"/>
    <w:rsid w:val="00B67E08"/>
    <w:rsid w:val="00B763CF"/>
    <w:rsid w:val="00B9295A"/>
    <w:rsid w:val="00BA1875"/>
    <w:rsid w:val="00BB1F25"/>
    <w:rsid w:val="00BD2A52"/>
    <w:rsid w:val="00BE0CBE"/>
    <w:rsid w:val="00BF0347"/>
    <w:rsid w:val="00BF38CD"/>
    <w:rsid w:val="00BF5FEC"/>
    <w:rsid w:val="00BF6886"/>
    <w:rsid w:val="00C1431B"/>
    <w:rsid w:val="00C166E5"/>
    <w:rsid w:val="00C43F6A"/>
    <w:rsid w:val="00C548FB"/>
    <w:rsid w:val="00C563EF"/>
    <w:rsid w:val="00C63DD2"/>
    <w:rsid w:val="00C748AD"/>
    <w:rsid w:val="00C767FA"/>
    <w:rsid w:val="00C94D28"/>
    <w:rsid w:val="00CA23B7"/>
    <w:rsid w:val="00CB47C1"/>
    <w:rsid w:val="00CB6E9B"/>
    <w:rsid w:val="00CC4D4F"/>
    <w:rsid w:val="00CD166A"/>
    <w:rsid w:val="00CD1A6A"/>
    <w:rsid w:val="00CF27E3"/>
    <w:rsid w:val="00CF6DB4"/>
    <w:rsid w:val="00CF7704"/>
    <w:rsid w:val="00CF7D27"/>
    <w:rsid w:val="00D05962"/>
    <w:rsid w:val="00D132DD"/>
    <w:rsid w:val="00D24FF1"/>
    <w:rsid w:val="00D45DB0"/>
    <w:rsid w:val="00D66C9F"/>
    <w:rsid w:val="00D75139"/>
    <w:rsid w:val="00D7612F"/>
    <w:rsid w:val="00D767A9"/>
    <w:rsid w:val="00D832E7"/>
    <w:rsid w:val="00D8393C"/>
    <w:rsid w:val="00D90EA4"/>
    <w:rsid w:val="00D92A10"/>
    <w:rsid w:val="00DB18F9"/>
    <w:rsid w:val="00DC11AF"/>
    <w:rsid w:val="00DF023E"/>
    <w:rsid w:val="00DF056C"/>
    <w:rsid w:val="00DF48A9"/>
    <w:rsid w:val="00DF4FE0"/>
    <w:rsid w:val="00DF74D8"/>
    <w:rsid w:val="00DF7DBD"/>
    <w:rsid w:val="00E00192"/>
    <w:rsid w:val="00E06ABA"/>
    <w:rsid w:val="00E13F6D"/>
    <w:rsid w:val="00E227AA"/>
    <w:rsid w:val="00E3398C"/>
    <w:rsid w:val="00E369BF"/>
    <w:rsid w:val="00E56067"/>
    <w:rsid w:val="00E61E0E"/>
    <w:rsid w:val="00EA45AC"/>
    <w:rsid w:val="00EA53EA"/>
    <w:rsid w:val="00EB45DC"/>
    <w:rsid w:val="00EE37F1"/>
    <w:rsid w:val="00EF4BC8"/>
    <w:rsid w:val="00F70875"/>
    <w:rsid w:val="00FA1312"/>
    <w:rsid w:val="00FB0BE7"/>
    <w:rsid w:val="00FB53C0"/>
    <w:rsid w:val="00FC17B3"/>
    <w:rsid w:val="00FD482B"/>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semiHidden/>
    <w:unhideWhenUsed/>
    <w:rsid w:val="00A91E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2065055771">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39EE-6442-494F-8646-6A6E7A9D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10</cp:revision>
  <cp:lastPrinted>2016-11-27T09:29:00Z</cp:lastPrinted>
  <dcterms:created xsi:type="dcterms:W3CDTF">2017-12-19T15:51:00Z</dcterms:created>
  <dcterms:modified xsi:type="dcterms:W3CDTF">2018-02-27T09:35:00Z</dcterms:modified>
</cp:coreProperties>
</file>