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7118" w14:textId="15CA18A3" w:rsidR="00F01327" w:rsidRDefault="00986B1C" w:rsidP="00F01327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 w:rsidRPr="00093137"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357DAFF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5D4B7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Oktober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357DAFF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5D4B7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Oktober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0F75806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F01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BA4B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F013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</w:t>
                            </w: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0F75806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F01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BA4B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F0132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10</w:t>
                      </w: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F01327" w:rsidRPr="00F01327">
        <w:rPr>
          <w:rFonts w:ascii="Arial" w:hAnsi="Arial" w:cs="Arial"/>
          <w:b/>
          <w:bCs/>
          <w:color w:val="000000"/>
          <w:sz w:val="20"/>
          <w:szCs w:val="19"/>
        </w:rPr>
        <w:t>Hochschule Hamm-L</w:t>
      </w:r>
      <w:r w:rsidR="00F01327">
        <w:rPr>
          <w:rFonts w:ascii="Arial" w:hAnsi="Arial" w:cs="Arial"/>
          <w:b/>
          <w:bCs/>
          <w:color w:val="000000"/>
          <w:sz w:val="20"/>
          <w:szCs w:val="19"/>
        </w:rPr>
        <w:t xml:space="preserve">ippstadt </w:t>
      </w:r>
      <w:r w:rsidR="00FB4947">
        <w:rPr>
          <w:rFonts w:ascii="Arial" w:hAnsi="Arial" w:cs="Arial"/>
          <w:b/>
          <w:bCs/>
          <w:color w:val="000000"/>
          <w:sz w:val="20"/>
          <w:szCs w:val="19"/>
        </w:rPr>
        <w:t xml:space="preserve">und nextbike bauen </w:t>
      </w:r>
      <w:r w:rsidR="00DC0011">
        <w:rPr>
          <w:rFonts w:ascii="Arial" w:hAnsi="Arial" w:cs="Arial"/>
          <w:b/>
          <w:bCs/>
          <w:color w:val="000000"/>
          <w:sz w:val="20"/>
          <w:szCs w:val="19"/>
        </w:rPr>
        <w:t>öffentliches Fahrradmietsystem</w:t>
      </w:r>
      <w:r w:rsidR="00DD31FD">
        <w:rPr>
          <w:rFonts w:ascii="Arial" w:hAnsi="Arial" w:cs="Arial"/>
          <w:b/>
          <w:bCs/>
          <w:color w:val="000000"/>
          <w:sz w:val="20"/>
          <w:szCs w:val="19"/>
        </w:rPr>
        <w:t xml:space="preserve"> in Hamm</w:t>
      </w:r>
      <w:r w:rsidR="003067ED">
        <w:rPr>
          <w:rFonts w:ascii="Arial" w:hAnsi="Arial" w:cs="Arial"/>
          <w:b/>
          <w:bCs/>
          <w:color w:val="000000"/>
          <w:sz w:val="20"/>
          <w:szCs w:val="19"/>
        </w:rPr>
        <w:t xml:space="preserve"> aus</w:t>
      </w:r>
    </w:p>
    <w:p w14:paraId="2ACDB751" w14:textId="529D845F" w:rsidR="00DD31FD" w:rsidRPr="00DD31FD" w:rsidRDefault="00DD31FD" w:rsidP="00FB494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Die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Hochschule Hamm-Lippstadt </w:t>
      </w:r>
      <w:r>
        <w:rPr>
          <w:rFonts w:ascii="Arial" w:hAnsi="Arial" w:cs="Arial"/>
          <w:color w:val="000000"/>
          <w:sz w:val="20"/>
          <w:szCs w:val="19"/>
        </w:rPr>
        <w:t xml:space="preserve">und nextbike </w:t>
      </w:r>
      <w:r w:rsidR="003067ED">
        <w:rPr>
          <w:rFonts w:ascii="Arial" w:hAnsi="Arial" w:cs="Arial"/>
          <w:color w:val="000000"/>
          <w:sz w:val="20"/>
          <w:szCs w:val="19"/>
        </w:rPr>
        <w:t>bauen</w:t>
      </w:r>
      <w:r>
        <w:rPr>
          <w:rFonts w:ascii="Arial" w:hAnsi="Arial" w:cs="Arial"/>
          <w:color w:val="000000"/>
          <w:sz w:val="20"/>
          <w:szCs w:val="19"/>
        </w:rPr>
        <w:t xml:space="preserve"> gemeinsam mit </w:t>
      </w:r>
      <w:r w:rsidRPr="00F01327">
        <w:rPr>
          <w:rFonts w:ascii="Arial" w:hAnsi="Arial" w:cs="Arial"/>
          <w:color w:val="000000"/>
          <w:sz w:val="20"/>
          <w:szCs w:val="19"/>
        </w:rPr>
        <w:t xml:space="preserve">der Stadt </w:t>
      </w:r>
      <w:r>
        <w:rPr>
          <w:rFonts w:ascii="Arial" w:hAnsi="Arial" w:cs="Arial"/>
          <w:color w:val="000000"/>
          <w:sz w:val="20"/>
          <w:szCs w:val="19"/>
        </w:rPr>
        <w:t xml:space="preserve">Hamm </w:t>
      </w:r>
      <w:r w:rsidR="003067ED">
        <w:rPr>
          <w:rFonts w:ascii="Arial" w:hAnsi="Arial" w:cs="Arial"/>
          <w:bCs/>
          <w:color w:val="000000"/>
          <w:sz w:val="20"/>
          <w:szCs w:val="19"/>
        </w:rPr>
        <w:t xml:space="preserve">das 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metropolradruhr in Hamm </w:t>
      </w:r>
      <w:r w:rsidR="003067ED">
        <w:rPr>
          <w:rFonts w:ascii="Arial" w:hAnsi="Arial" w:cs="Arial"/>
          <w:bCs/>
          <w:color w:val="000000"/>
          <w:sz w:val="20"/>
          <w:szCs w:val="19"/>
        </w:rPr>
        <w:t>aus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. Grundlage ist der </w:t>
      </w:r>
      <w:r>
        <w:rPr>
          <w:rFonts w:ascii="Arial" w:hAnsi="Arial" w:cs="Arial"/>
          <w:bCs/>
          <w:color w:val="000000"/>
          <w:sz w:val="20"/>
          <w:szCs w:val="19"/>
        </w:rPr>
        <w:t>drei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jährige Kooperationsvertrag zwischen der nextbike GmbH und der Hochschule Hamm-Lippstadt. </w:t>
      </w:r>
      <w:r w:rsidR="00CB37E2">
        <w:rPr>
          <w:rFonts w:ascii="Arial" w:hAnsi="Arial" w:cs="Arial"/>
          <w:color w:val="000000"/>
          <w:sz w:val="20"/>
          <w:szCs w:val="19"/>
        </w:rPr>
        <w:t>Initiiert wurde die Idee für die flexibel auszuleihenden Fahrräder</w:t>
      </w:r>
      <w:r w:rsidR="003067ED">
        <w:rPr>
          <w:rFonts w:ascii="Arial" w:hAnsi="Arial" w:cs="Arial"/>
          <w:color w:val="000000"/>
          <w:sz w:val="20"/>
          <w:szCs w:val="19"/>
        </w:rPr>
        <w:t xml:space="preserve"> auch am Campus </w:t>
      </w:r>
      <w:r w:rsidR="00CB37E2">
        <w:rPr>
          <w:rFonts w:ascii="Arial" w:hAnsi="Arial" w:cs="Arial"/>
          <w:color w:val="000000"/>
          <w:sz w:val="20"/>
          <w:szCs w:val="19"/>
        </w:rPr>
        <w:t>durch den Allgemeinen Studierendenausschuss (AStA) der HSHL.</w:t>
      </w:r>
      <w:r w:rsidR="003067ED">
        <w:rPr>
          <w:rFonts w:ascii="Arial" w:hAnsi="Arial" w:cs="Arial"/>
          <w:color w:val="000000"/>
          <w:sz w:val="20"/>
          <w:szCs w:val="19"/>
        </w:rPr>
        <w:t xml:space="preserve"> Alle Hammer Bürgerinnen und Bürger wie auch Gäste der Stadt können das ausgebaute Fahrradmietsystem nutzen</w:t>
      </w:r>
      <w:r w:rsidR="00FB4947">
        <w:rPr>
          <w:rFonts w:ascii="Arial" w:hAnsi="Arial" w:cs="Arial"/>
          <w:color w:val="000000"/>
          <w:sz w:val="20"/>
          <w:szCs w:val="19"/>
        </w:rPr>
        <w:t xml:space="preserve"> und von insgesamt 40 Mietfahrrädern profitieren</w:t>
      </w:r>
      <w:r w:rsidR="003067ED">
        <w:rPr>
          <w:rFonts w:ascii="Arial" w:hAnsi="Arial" w:cs="Arial"/>
          <w:color w:val="000000"/>
          <w:sz w:val="20"/>
          <w:szCs w:val="19"/>
        </w:rPr>
        <w:t>.</w:t>
      </w:r>
    </w:p>
    <w:p w14:paraId="582779B3" w14:textId="650B9D31" w:rsidR="00FB4947" w:rsidRDefault="00DD31FD" w:rsidP="00FB494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DD31FD">
        <w:rPr>
          <w:rFonts w:ascii="Arial" w:hAnsi="Arial" w:cs="Arial"/>
          <w:bCs/>
          <w:color w:val="000000"/>
          <w:sz w:val="20"/>
          <w:szCs w:val="19"/>
        </w:rPr>
        <w:t>Die Stadt Hamm ist Gründungsmitglied des regionalen Fahrrad</w:t>
      </w:r>
      <w:r w:rsidR="00FB4947">
        <w:rPr>
          <w:rFonts w:ascii="Arial" w:hAnsi="Arial" w:cs="Arial"/>
          <w:bCs/>
          <w:color w:val="000000"/>
          <w:sz w:val="20"/>
          <w:szCs w:val="19"/>
        </w:rPr>
        <w:t>miet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systems metropolradruhr und wird im Zuge der Hochschulkooperation als erste der zehn Städte mit dem neuesten Radmodell von nextbike, dem </w:t>
      </w:r>
      <w:r w:rsidR="00CB37E2">
        <w:rPr>
          <w:rFonts w:ascii="Arial" w:hAnsi="Arial" w:cs="Arial"/>
          <w:bCs/>
          <w:color w:val="000000"/>
          <w:sz w:val="20"/>
          <w:szCs w:val="19"/>
        </w:rPr>
        <w:t>„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>ECObike</w:t>
      </w:r>
      <w:r w:rsidR="00CB37E2">
        <w:rPr>
          <w:rFonts w:ascii="Arial" w:hAnsi="Arial" w:cs="Arial"/>
          <w:bCs/>
          <w:color w:val="000000"/>
          <w:sz w:val="20"/>
          <w:szCs w:val="19"/>
        </w:rPr>
        <w:t>“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, ausgestattet.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Mit der Kooperation geht die Verdoppelung des Fuhrparks einher. 40 Räder werden ab sofort in Hamm an insgesamt 7 Stationen (2 neue Stationen in der Museumstraße und am </w:t>
      </w:r>
      <w:r w:rsidR="00FB4947">
        <w:rPr>
          <w:rFonts w:ascii="Arial" w:hAnsi="Arial" w:cs="Arial"/>
          <w:bCs/>
          <w:color w:val="000000"/>
          <w:sz w:val="20"/>
          <w:szCs w:val="19"/>
        </w:rPr>
        <w:t xml:space="preserve">Hammer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Campus </w:t>
      </w:r>
      <w:r w:rsidR="00FB4947">
        <w:rPr>
          <w:rFonts w:ascii="Arial" w:hAnsi="Arial" w:cs="Arial"/>
          <w:bCs/>
          <w:color w:val="000000"/>
          <w:sz w:val="20"/>
          <w:szCs w:val="19"/>
        </w:rPr>
        <w:t xml:space="preserve">der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HSHL) verfügbar sein. </w:t>
      </w:r>
      <w:r w:rsidR="00FB4947">
        <w:rPr>
          <w:rFonts w:ascii="Arial" w:hAnsi="Arial" w:cs="Arial"/>
          <w:color w:val="000000"/>
          <w:sz w:val="20"/>
          <w:szCs w:val="19"/>
        </w:rPr>
        <w:t xml:space="preserve">Die Stadt Hamm unterstützt das Projekt durch die Bereitstellung der öffentlichen Flächen.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Ein weiterer Ausbau </w:t>
      </w:r>
      <w:r w:rsidR="006A246F">
        <w:rPr>
          <w:rFonts w:ascii="Arial" w:hAnsi="Arial" w:cs="Arial"/>
          <w:bCs/>
          <w:color w:val="000000"/>
          <w:sz w:val="20"/>
          <w:szCs w:val="19"/>
        </w:rPr>
        <w:t xml:space="preserve">des Fuhrparks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>ist geplant.</w:t>
      </w:r>
    </w:p>
    <w:p w14:paraId="3DF9088F" w14:textId="77777777" w:rsidR="00FB4947" w:rsidRDefault="00DD31FD" w:rsidP="00FB494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DD31FD">
        <w:rPr>
          <w:rFonts w:ascii="Arial" w:hAnsi="Arial" w:cs="Arial"/>
          <w:bCs/>
          <w:color w:val="000000"/>
          <w:sz w:val="20"/>
          <w:szCs w:val="19"/>
        </w:rPr>
        <w:t>Studierende und Mitarbeitende der HSHL fahren bei jeder Ausleihe die ersten 60 Minuten kostenlos, das gilt nicht nur in Hamm oder Lippstadt</w:t>
      </w:r>
      <w:r w:rsidR="00CB37E2">
        <w:rPr>
          <w:rFonts w:ascii="Arial" w:hAnsi="Arial" w:cs="Arial"/>
          <w:bCs/>
          <w:color w:val="000000"/>
          <w:sz w:val="20"/>
          <w:szCs w:val="19"/>
        </w:rPr>
        <w:t>,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 sondern in jeder anderen der insgesamt zehn Städte des metropolradruhr, </w:t>
      </w:r>
      <w:r w:rsidR="00FB4947">
        <w:rPr>
          <w:rFonts w:ascii="Arial" w:hAnsi="Arial" w:cs="Arial"/>
          <w:bCs/>
          <w:color w:val="000000"/>
          <w:sz w:val="20"/>
          <w:szCs w:val="19"/>
        </w:rPr>
        <w:t>wie zum Beispiel in</w:t>
      </w:r>
      <w:r w:rsidRPr="00DD31FD">
        <w:rPr>
          <w:rFonts w:ascii="Arial" w:hAnsi="Arial" w:cs="Arial"/>
          <w:bCs/>
          <w:color w:val="000000"/>
          <w:sz w:val="20"/>
          <w:szCs w:val="19"/>
        </w:rPr>
        <w:t xml:space="preserve"> Dortmund oder E</w:t>
      </w:r>
      <w:r w:rsidR="00FB4947">
        <w:rPr>
          <w:rFonts w:ascii="Arial" w:hAnsi="Arial" w:cs="Arial"/>
          <w:bCs/>
          <w:color w:val="000000"/>
          <w:sz w:val="20"/>
          <w:szCs w:val="19"/>
        </w:rPr>
        <w:t xml:space="preserve">ssen.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Gleichzeitig schafft nextbike auch in Lippstadt ein Angebot. Jedes </w:t>
      </w:r>
      <w:r w:rsidR="00FB4947">
        <w:rPr>
          <w:rFonts w:ascii="Arial" w:hAnsi="Arial" w:cs="Arial"/>
          <w:bCs/>
          <w:color w:val="000000"/>
          <w:sz w:val="20"/>
          <w:szCs w:val="19"/>
        </w:rPr>
        <w:t>„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>ECObike</w:t>
      </w:r>
      <w:r w:rsidR="00FB4947">
        <w:rPr>
          <w:rFonts w:ascii="Arial" w:hAnsi="Arial" w:cs="Arial"/>
          <w:bCs/>
          <w:color w:val="000000"/>
          <w:sz w:val="20"/>
          <w:szCs w:val="19"/>
        </w:rPr>
        <w:t>“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 verfügt über ein smartes Schloss, </w:t>
      </w:r>
      <w:r w:rsidR="00FB4947">
        <w:rPr>
          <w:rFonts w:ascii="Arial" w:hAnsi="Arial" w:cs="Arial"/>
          <w:bCs/>
          <w:color w:val="000000"/>
          <w:sz w:val="20"/>
          <w:szCs w:val="19"/>
        </w:rPr>
        <w:t>welches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 fest am Rahmen installiert ist. Am schnellsten ist die Miete per App: Einfach den QR-Code am Rad scannen und das Schloss öffnet sich automatisch. Zur Rückgabe </w:t>
      </w:r>
      <w:r w:rsidR="00FB4947">
        <w:rPr>
          <w:rFonts w:ascii="Arial" w:hAnsi="Arial" w:cs="Arial"/>
          <w:bCs/>
          <w:color w:val="000000"/>
          <w:sz w:val="20"/>
          <w:szCs w:val="19"/>
        </w:rPr>
        <w:t>ist es ausreichend,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 den Bügel am Rahmenschloss nach unten zu drücken</w:t>
      </w:r>
      <w:r w:rsidR="00FB4947">
        <w:rPr>
          <w:rFonts w:ascii="Arial" w:hAnsi="Arial" w:cs="Arial"/>
          <w:bCs/>
          <w:color w:val="000000"/>
          <w:sz w:val="20"/>
          <w:szCs w:val="19"/>
        </w:rPr>
        <w:t xml:space="preserve"> und d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 xml:space="preserve">ie Ausleihe wird automatisch beendet. Ohne Smartphone können die Räder per </w:t>
      </w:r>
      <w:r w:rsidR="00FB4947">
        <w:rPr>
          <w:rFonts w:ascii="Arial" w:hAnsi="Arial" w:cs="Arial"/>
          <w:bCs/>
          <w:color w:val="000000"/>
          <w:sz w:val="20"/>
          <w:szCs w:val="19"/>
        </w:rPr>
        <w:t xml:space="preserve">Anruf unter der Telefonnummer </w:t>
      </w:r>
      <w:r w:rsidR="00FB4947" w:rsidRPr="00DD31FD">
        <w:rPr>
          <w:rFonts w:ascii="Arial" w:hAnsi="Arial" w:cs="Arial"/>
          <w:bCs/>
          <w:color w:val="000000"/>
          <w:sz w:val="20"/>
          <w:szCs w:val="19"/>
        </w:rPr>
        <w:t>030 692 050 46 gemietet werden.</w:t>
      </w:r>
    </w:p>
    <w:p w14:paraId="1A8E48E2" w14:textId="77777777" w:rsidR="00FB4947" w:rsidRDefault="00FB4947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Das öffentliche Fahrrad</w:t>
      </w:r>
      <w:r w:rsidR="00DD31FD" w:rsidRPr="00DD31FD">
        <w:rPr>
          <w:rFonts w:ascii="Arial" w:hAnsi="Arial" w:cs="Arial"/>
          <w:bCs/>
          <w:color w:val="000000"/>
          <w:sz w:val="20"/>
          <w:szCs w:val="19"/>
        </w:rPr>
        <w:t xml:space="preserve">leihsystem kann wie zuvor auch von allen anderen </w:t>
      </w:r>
      <w:r w:rsidR="00CB37E2">
        <w:rPr>
          <w:rFonts w:ascii="Arial" w:hAnsi="Arial" w:cs="Arial"/>
          <w:bCs/>
          <w:color w:val="000000"/>
          <w:sz w:val="20"/>
          <w:szCs w:val="19"/>
        </w:rPr>
        <w:t>Interessierten in</w:t>
      </w:r>
      <w:r w:rsidR="00DD31FD" w:rsidRPr="00DD31FD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Hamm</w:t>
      </w:r>
      <w:r w:rsidR="00DD31FD" w:rsidRPr="00DD31FD">
        <w:rPr>
          <w:rFonts w:ascii="Arial" w:hAnsi="Arial" w:cs="Arial"/>
          <w:bCs/>
          <w:color w:val="000000"/>
          <w:sz w:val="20"/>
          <w:szCs w:val="19"/>
        </w:rPr>
        <w:t xml:space="preserve"> genutzt werden. Die neuen Räder können wie gehabt an einer Station ausgeliehen und an einer anderen wieder abgegeben werden. Studierende und Mitarbeitende </w:t>
      </w:r>
      <w:r w:rsidR="00CB37E2">
        <w:rPr>
          <w:rFonts w:ascii="Arial" w:hAnsi="Arial" w:cs="Arial"/>
          <w:bCs/>
          <w:color w:val="000000"/>
          <w:sz w:val="20"/>
          <w:szCs w:val="19"/>
        </w:rPr>
        <w:t xml:space="preserve">der HSHL </w:t>
      </w:r>
      <w:r w:rsidR="00DD31FD" w:rsidRPr="00DD31FD">
        <w:rPr>
          <w:rFonts w:ascii="Arial" w:hAnsi="Arial" w:cs="Arial"/>
          <w:bCs/>
          <w:color w:val="000000"/>
          <w:sz w:val="20"/>
          <w:szCs w:val="19"/>
        </w:rPr>
        <w:t>müssen sich vorab einmalig mit Ihrer Hochschul-E</w:t>
      </w:r>
      <w:r w:rsidR="00CB37E2">
        <w:rPr>
          <w:rFonts w:ascii="Arial" w:hAnsi="Arial" w:cs="Arial"/>
          <w:bCs/>
          <w:color w:val="000000"/>
          <w:sz w:val="20"/>
          <w:szCs w:val="19"/>
        </w:rPr>
        <w:t>-M</w:t>
      </w:r>
      <w:r w:rsidR="00DD31FD" w:rsidRPr="00DD31FD">
        <w:rPr>
          <w:rFonts w:ascii="Arial" w:hAnsi="Arial" w:cs="Arial"/>
          <w:bCs/>
          <w:color w:val="000000"/>
          <w:sz w:val="20"/>
          <w:szCs w:val="19"/>
        </w:rPr>
        <w:t>ailadresse per App oder auf www.metropolradruhr.de registrieren. An die E-Mail-Adresse wird ein Bestätigungslink gesendet, die Freischaltung erfolgt nach der Verifizierung automatisch.</w:t>
      </w:r>
    </w:p>
    <w:p w14:paraId="2841E42A" w14:textId="7B705322" w:rsidR="0071004D" w:rsidRPr="00FB4947" w:rsidRDefault="00DB2E83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„Flexibel, schnell und vor allem umweltfreundlich Wege von der Hochschule aus per Mietrad erledigen</w:t>
      </w:r>
      <w:r w:rsidR="00F77BF0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zu können, ist für Studierende im Alltag sehr hilfreich“, erklärt Daria Wilke, 1. Vorsitzende des HSHL-AStA.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 Als einen </w:t>
      </w:r>
      <w:r w:rsidR="00CB37E2">
        <w:rPr>
          <w:rFonts w:ascii="Arial" w:hAnsi="Arial" w:cs="Arial"/>
          <w:color w:val="000000"/>
          <w:sz w:val="20"/>
          <w:szCs w:val="19"/>
        </w:rPr>
        <w:t xml:space="preserve">Gewinn für mehr umweltfreundliche Mobilität in Hamm </w:t>
      </w:r>
      <w:r w:rsidR="00213D4F">
        <w:rPr>
          <w:rFonts w:ascii="Arial" w:hAnsi="Arial" w:cs="Arial"/>
          <w:color w:val="000000"/>
          <w:sz w:val="20"/>
          <w:szCs w:val="19"/>
        </w:rPr>
        <w:t xml:space="preserve">bezeichnete </w:t>
      </w:r>
      <w:r w:rsidR="00D42A19" w:rsidRPr="00D42A19">
        <w:rPr>
          <w:rFonts w:ascii="Arial" w:hAnsi="Arial" w:cs="Arial"/>
          <w:color w:val="000000"/>
          <w:sz w:val="20"/>
          <w:szCs w:val="19"/>
        </w:rPr>
        <w:t>Rita Schulze Böing, Stadtbaurätin</w:t>
      </w:r>
      <w:r w:rsidR="00D42A19">
        <w:rPr>
          <w:rFonts w:ascii="Arial" w:hAnsi="Arial" w:cs="Arial"/>
          <w:color w:val="000000"/>
          <w:sz w:val="20"/>
          <w:szCs w:val="19"/>
        </w:rPr>
        <w:t xml:space="preserve"> und</w:t>
      </w:r>
      <w:r w:rsidR="00D42A19" w:rsidRPr="00D42A19">
        <w:rPr>
          <w:rFonts w:ascii="Arial" w:hAnsi="Arial" w:cs="Arial"/>
          <w:color w:val="000000"/>
          <w:sz w:val="20"/>
          <w:szCs w:val="19"/>
        </w:rPr>
        <w:t xml:space="preserve"> 1. Beigeordnete </w:t>
      </w:r>
      <w:r w:rsidR="00D42A19">
        <w:rPr>
          <w:rFonts w:ascii="Arial" w:hAnsi="Arial" w:cs="Arial"/>
          <w:color w:val="000000"/>
          <w:sz w:val="20"/>
          <w:szCs w:val="19"/>
        </w:rPr>
        <w:t xml:space="preserve">der </w:t>
      </w:r>
      <w:r w:rsidR="00D42A19" w:rsidRPr="00D42A19">
        <w:rPr>
          <w:rFonts w:ascii="Arial" w:hAnsi="Arial" w:cs="Arial"/>
          <w:color w:val="000000"/>
          <w:sz w:val="20"/>
          <w:szCs w:val="19"/>
        </w:rPr>
        <w:t>Stadt Hamm</w:t>
      </w:r>
      <w:bookmarkStart w:id="0" w:name="_GoBack"/>
      <w:bookmarkEnd w:id="0"/>
      <w:r w:rsidR="00213D4F">
        <w:rPr>
          <w:rFonts w:ascii="Arial" w:hAnsi="Arial" w:cs="Arial"/>
          <w:color w:val="000000"/>
          <w:sz w:val="20"/>
          <w:szCs w:val="19"/>
        </w:rPr>
        <w:t xml:space="preserve"> die Eröffnung des Fahrradmietsystems</w:t>
      </w:r>
      <w:r w:rsidR="00F77BF0">
        <w:rPr>
          <w:rFonts w:ascii="Arial" w:hAnsi="Arial" w:cs="Arial"/>
          <w:color w:val="000000"/>
          <w:sz w:val="20"/>
          <w:szCs w:val="19"/>
        </w:rPr>
        <w:t xml:space="preserve">. </w:t>
      </w:r>
    </w:p>
    <w:p w14:paraId="25EB500C" w14:textId="77777777" w:rsidR="00F77BF0" w:rsidRDefault="00F77BF0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16EE0EFA" w14:textId="505000F7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Weitere Informationen:</w:t>
      </w:r>
    </w:p>
    <w:p w14:paraId="23AC7FB0" w14:textId="1FA325DF" w:rsidR="00516B71" w:rsidRPr="00516B71" w:rsidRDefault="00516B71" w:rsidP="00F0132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•</w:t>
      </w:r>
      <w:r w:rsidRPr="00516B71">
        <w:rPr>
          <w:rFonts w:ascii="Arial" w:hAnsi="Arial" w:cs="Arial"/>
          <w:color w:val="000000"/>
          <w:sz w:val="20"/>
          <w:szCs w:val="19"/>
        </w:rPr>
        <w:tab/>
      </w:r>
      <w:hyperlink r:id="rId9" w:history="1">
        <w:r w:rsidR="00CB37E2" w:rsidRPr="00CB37E2">
          <w:rPr>
            <w:rStyle w:val="Hyperlink"/>
            <w:rFonts w:ascii="Arial" w:hAnsi="Arial" w:cs="Arial"/>
            <w:sz w:val="20"/>
            <w:szCs w:val="19"/>
          </w:rPr>
          <w:t>www.metropolradruhr.de</w:t>
        </w:r>
      </w:hyperlink>
      <w:r w:rsidR="00F01327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2BAB384A" w14:textId="1620AC35" w:rsid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9B2EF2" w14:textId="77777777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Über die Hochschule Hamm-Lippstadt:</w:t>
      </w:r>
    </w:p>
    <w:p w14:paraId="16D9F0BE" w14:textId="62BE6E08" w:rsidR="00516B71" w:rsidRPr="0071004D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>ende in 14 Bachelor- sowie zehn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</w:p>
    <w:p w14:paraId="0FE13E24" w14:textId="6EE93A68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958D49B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B283" w14:textId="77777777" w:rsidR="007E4F4B" w:rsidRDefault="007E4F4B" w:rsidP="00986B1C">
      <w:r>
        <w:separator/>
      </w:r>
    </w:p>
  </w:endnote>
  <w:endnote w:type="continuationSeparator" w:id="0">
    <w:p w14:paraId="77A7FAB2" w14:textId="77777777" w:rsidR="007E4F4B" w:rsidRDefault="007E4F4B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B5BD" w14:textId="77777777" w:rsidR="007E4F4B" w:rsidRDefault="007E4F4B" w:rsidP="00986B1C">
      <w:r>
        <w:separator/>
      </w:r>
    </w:p>
  </w:footnote>
  <w:footnote w:type="continuationSeparator" w:id="0">
    <w:p w14:paraId="7517CB67" w14:textId="77777777" w:rsidR="007E4F4B" w:rsidRDefault="007E4F4B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8D4"/>
    <w:rsid w:val="00020E5F"/>
    <w:rsid w:val="00023E1D"/>
    <w:rsid w:val="00024C8A"/>
    <w:rsid w:val="000270F4"/>
    <w:rsid w:val="00031E81"/>
    <w:rsid w:val="00033AFA"/>
    <w:rsid w:val="00043396"/>
    <w:rsid w:val="00045D16"/>
    <w:rsid w:val="000469E2"/>
    <w:rsid w:val="0005384B"/>
    <w:rsid w:val="0005491B"/>
    <w:rsid w:val="00056BE3"/>
    <w:rsid w:val="0005789A"/>
    <w:rsid w:val="00064306"/>
    <w:rsid w:val="00084FA5"/>
    <w:rsid w:val="00085E44"/>
    <w:rsid w:val="00090022"/>
    <w:rsid w:val="00093137"/>
    <w:rsid w:val="000B0DE4"/>
    <w:rsid w:val="000B2B03"/>
    <w:rsid w:val="000C2090"/>
    <w:rsid w:val="000C698C"/>
    <w:rsid w:val="000D6211"/>
    <w:rsid w:val="000E3646"/>
    <w:rsid w:val="000F2161"/>
    <w:rsid w:val="000F55DA"/>
    <w:rsid w:val="00101E55"/>
    <w:rsid w:val="00121A64"/>
    <w:rsid w:val="00122A37"/>
    <w:rsid w:val="0012374D"/>
    <w:rsid w:val="001244BB"/>
    <w:rsid w:val="0012455F"/>
    <w:rsid w:val="00143DFC"/>
    <w:rsid w:val="00144996"/>
    <w:rsid w:val="001449A4"/>
    <w:rsid w:val="00152262"/>
    <w:rsid w:val="00153EA2"/>
    <w:rsid w:val="00183EC6"/>
    <w:rsid w:val="0018669F"/>
    <w:rsid w:val="001958A1"/>
    <w:rsid w:val="001971AF"/>
    <w:rsid w:val="001A082C"/>
    <w:rsid w:val="001A12D5"/>
    <w:rsid w:val="001A2126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2015DA"/>
    <w:rsid w:val="00204ED0"/>
    <w:rsid w:val="00210406"/>
    <w:rsid w:val="002122CA"/>
    <w:rsid w:val="00213265"/>
    <w:rsid w:val="00213D4F"/>
    <w:rsid w:val="0022487B"/>
    <w:rsid w:val="00231E29"/>
    <w:rsid w:val="002330F3"/>
    <w:rsid w:val="002342CB"/>
    <w:rsid w:val="00241CB6"/>
    <w:rsid w:val="00246793"/>
    <w:rsid w:val="00250243"/>
    <w:rsid w:val="00261455"/>
    <w:rsid w:val="0027490C"/>
    <w:rsid w:val="00275B3F"/>
    <w:rsid w:val="00280AD7"/>
    <w:rsid w:val="00286108"/>
    <w:rsid w:val="00293C06"/>
    <w:rsid w:val="002A0771"/>
    <w:rsid w:val="002A0D1C"/>
    <w:rsid w:val="002A4111"/>
    <w:rsid w:val="002B08E1"/>
    <w:rsid w:val="002B336D"/>
    <w:rsid w:val="002C4D64"/>
    <w:rsid w:val="002C7BF8"/>
    <w:rsid w:val="002D45C1"/>
    <w:rsid w:val="002E0C2B"/>
    <w:rsid w:val="002E1298"/>
    <w:rsid w:val="002F6837"/>
    <w:rsid w:val="0030415E"/>
    <w:rsid w:val="003067ED"/>
    <w:rsid w:val="003069EE"/>
    <w:rsid w:val="0031133C"/>
    <w:rsid w:val="0031752D"/>
    <w:rsid w:val="003237AA"/>
    <w:rsid w:val="003241A1"/>
    <w:rsid w:val="00324D99"/>
    <w:rsid w:val="00335A35"/>
    <w:rsid w:val="003511B1"/>
    <w:rsid w:val="003532BD"/>
    <w:rsid w:val="0035521B"/>
    <w:rsid w:val="00356521"/>
    <w:rsid w:val="00361ACE"/>
    <w:rsid w:val="003640D3"/>
    <w:rsid w:val="003724EC"/>
    <w:rsid w:val="00377F88"/>
    <w:rsid w:val="00393555"/>
    <w:rsid w:val="00394089"/>
    <w:rsid w:val="00397DDC"/>
    <w:rsid w:val="003B7CC5"/>
    <w:rsid w:val="003C3897"/>
    <w:rsid w:val="003D4B8F"/>
    <w:rsid w:val="003D668C"/>
    <w:rsid w:val="003E180A"/>
    <w:rsid w:val="003E3B74"/>
    <w:rsid w:val="003E75A0"/>
    <w:rsid w:val="003F705C"/>
    <w:rsid w:val="003F7EC4"/>
    <w:rsid w:val="00402900"/>
    <w:rsid w:val="00426A25"/>
    <w:rsid w:val="00435598"/>
    <w:rsid w:val="00436A2B"/>
    <w:rsid w:val="004407A9"/>
    <w:rsid w:val="004435B8"/>
    <w:rsid w:val="0045238C"/>
    <w:rsid w:val="00463590"/>
    <w:rsid w:val="00466401"/>
    <w:rsid w:val="004C27ED"/>
    <w:rsid w:val="004C5AFF"/>
    <w:rsid w:val="004E1877"/>
    <w:rsid w:val="004F3038"/>
    <w:rsid w:val="004F51A4"/>
    <w:rsid w:val="00503F47"/>
    <w:rsid w:val="00516B71"/>
    <w:rsid w:val="00516CF4"/>
    <w:rsid w:val="005251B5"/>
    <w:rsid w:val="005323C1"/>
    <w:rsid w:val="00541289"/>
    <w:rsid w:val="005430AC"/>
    <w:rsid w:val="005449C5"/>
    <w:rsid w:val="00552F3E"/>
    <w:rsid w:val="00553E4D"/>
    <w:rsid w:val="005551A9"/>
    <w:rsid w:val="005570EC"/>
    <w:rsid w:val="0056553F"/>
    <w:rsid w:val="005661B1"/>
    <w:rsid w:val="00573021"/>
    <w:rsid w:val="00577595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D4B75"/>
    <w:rsid w:val="005D6491"/>
    <w:rsid w:val="005E28B5"/>
    <w:rsid w:val="005E650A"/>
    <w:rsid w:val="005E6C5F"/>
    <w:rsid w:val="005F0848"/>
    <w:rsid w:val="005F7827"/>
    <w:rsid w:val="00601DAE"/>
    <w:rsid w:val="00610204"/>
    <w:rsid w:val="00616728"/>
    <w:rsid w:val="006216D8"/>
    <w:rsid w:val="00622BC9"/>
    <w:rsid w:val="006236BF"/>
    <w:rsid w:val="00625583"/>
    <w:rsid w:val="00643777"/>
    <w:rsid w:val="00646193"/>
    <w:rsid w:val="006473AA"/>
    <w:rsid w:val="00661A1A"/>
    <w:rsid w:val="00663060"/>
    <w:rsid w:val="00667E8A"/>
    <w:rsid w:val="00675BA7"/>
    <w:rsid w:val="00676C8F"/>
    <w:rsid w:val="00690505"/>
    <w:rsid w:val="006A246F"/>
    <w:rsid w:val="006A5BBA"/>
    <w:rsid w:val="006B6616"/>
    <w:rsid w:val="006B6B83"/>
    <w:rsid w:val="006C3ACC"/>
    <w:rsid w:val="006D3527"/>
    <w:rsid w:val="006D5B07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3032C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92857"/>
    <w:rsid w:val="007A0AC4"/>
    <w:rsid w:val="007A3A0C"/>
    <w:rsid w:val="007C6267"/>
    <w:rsid w:val="007D070D"/>
    <w:rsid w:val="007D2524"/>
    <w:rsid w:val="007D279E"/>
    <w:rsid w:val="007E2665"/>
    <w:rsid w:val="007E4F4B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7368"/>
    <w:rsid w:val="008341A1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E25B6"/>
    <w:rsid w:val="008E325A"/>
    <w:rsid w:val="008E5AB7"/>
    <w:rsid w:val="008E6953"/>
    <w:rsid w:val="008E72E8"/>
    <w:rsid w:val="008F1560"/>
    <w:rsid w:val="008F2444"/>
    <w:rsid w:val="008F4B39"/>
    <w:rsid w:val="009003AD"/>
    <w:rsid w:val="00910FA5"/>
    <w:rsid w:val="00913271"/>
    <w:rsid w:val="00920164"/>
    <w:rsid w:val="00935E14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7A9F"/>
    <w:rsid w:val="00980898"/>
    <w:rsid w:val="00980D42"/>
    <w:rsid w:val="00983B4A"/>
    <w:rsid w:val="00983ED9"/>
    <w:rsid w:val="0098554C"/>
    <w:rsid w:val="00986B1C"/>
    <w:rsid w:val="009C0F61"/>
    <w:rsid w:val="009D3813"/>
    <w:rsid w:val="009F4EF8"/>
    <w:rsid w:val="009F688C"/>
    <w:rsid w:val="009F74B7"/>
    <w:rsid w:val="009F7626"/>
    <w:rsid w:val="00A1540E"/>
    <w:rsid w:val="00A20A0E"/>
    <w:rsid w:val="00A246B0"/>
    <w:rsid w:val="00A3027E"/>
    <w:rsid w:val="00A34F89"/>
    <w:rsid w:val="00A41203"/>
    <w:rsid w:val="00A46788"/>
    <w:rsid w:val="00A548B7"/>
    <w:rsid w:val="00A55BF9"/>
    <w:rsid w:val="00A57F10"/>
    <w:rsid w:val="00A740E8"/>
    <w:rsid w:val="00A810F1"/>
    <w:rsid w:val="00A85DE0"/>
    <w:rsid w:val="00A868B6"/>
    <w:rsid w:val="00A91E4C"/>
    <w:rsid w:val="00AA17A1"/>
    <w:rsid w:val="00AA67AF"/>
    <w:rsid w:val="00AA6F5A"/>
    <w:rsid w:val="00AB3805"/>
    <w:rsid w:val="00AD53DA"/>
    <w:rsid w:val="00AE0E06"/>
    <w:rsid w:val="00AE37EB"/>
    <w:rsid w:val="00AE78BA"/>
    <w:rsid w:val="00B0329B"/>
    <w:rsid w:val="00B06CC4"/>
    <w:rsid w:val="00B132ED"/>
    <w:rsid w:val="00B1722E"/>
    <w:rsid w:val="00B30525"/>
    <w:rsid w:val="00B52E71"/>
    <w:rsid w:val="00B545A2"/>
    <w:rsid w:val="00B6482C"/>
    <w:rsid w:val="00B67E08"/>
    <w:rsid w:val="00B763CF"/>
    <w:rsid w:val="00B9295A"/>
    <w:rsid w:val="00B94451"/>
    <w:rsid w:val="00BA1875"/>
    <w:rsid w:val="00BA31FA"/>
    <w:rsid w:val="00BA3B06"/>
    <w:rsid w:val="00BA4BEC"/>
    <w:rsid w:val="00BB1F25"/>
    <w:rsid w:val="00BB50AC"/>
    <w:rsid w:val="00BD2A52"/>
    <w:rsid w:val="00BD5846"/>
    <w:rsid w:val="00BD678A"/>
    <w:rsid w:val="00BE0CBE"/>
    <w:rsid w:val="00BE20C8"/>
    <w:rsid w:val="00BF0347"/>
    <w:rsid w:val="00BF0A0D"/>
    <w:rsid w:val="00BF38CD"/>
    <w:rsid w:val="00BF4599"/>
    <w:rsid w:val="00BF5FEC"/>
    <w:rsid w:val="00BF6886"/>
    <w:rsid w:val="00C04FDA"/>
    <w:rsid w:val="00C1431B"/>
    <w:rsid w:val="00C14F95"/>
    <w:rsid w:val="00C166E5"/>
    <w:rsid w:val="00C25367"/>
    <w:rsid w:val="00C34CB8"/>
    <w:rsid w:val="00C43F6A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93271"/>
    <w:rsid w:val="00C94D28"/>
    <w:rsid w:val="00CA23B7"/>
    <w:rsid w:val="00CA49E9"/>
    <w:rsid w:val="00CB3325"/>
    <w:rsid w:val="00CB37E2"/>
    <w:rsid w:val="00CB47C1"/>
    <w:rsid w:val="00CB6E9B"/>
    <w:rsid w:val="00CB6EBF"/>
    <w:rsid w:val="00CC4D4F"/>
    <w:rsid w:val="00CD166A"/>
    <w:rsid w:val="00CD1A6A"/>
    <w:rsid w:val="00CD719D"/>
    <w:rsid w:val="00CE00FF"/>
    <w:rsid w:val="00CE1A9E"/>
    <w:rsid w:val="00CE6AB7"/>
    <w:rsid w:val="00CF241E"/>
    <w:rsid w:val="00CF27E3"/>
    <w:rsid w:val="00CF6DB4"/>
    <w:rsid w:val="00CF7704"/>
    <w:rsid w:val="00CF7D27"/>
    <w:rsid w:val="00D05962"/>
    <w:rsid w:val="00D132DD"/>
    <w:rsid w:val="00D24FF1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B18F9"/>
    <w:rsid w:val="00DB2E83"/>
    <w:rsid w:val="00DC0011"/>
    <w:rsid w:val="00DC0A99"/>
    <w:rsid w:val="00DC11AF"/>
    <w:rsid w:val="00DC3C02"/>
    <w:rsid w:val="00DD31FD"/>
    <w:rsid w:val="00DE1035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398C"/>
    <w:rsid w:val="00E35744"/>
    <w:rsid w:val="00E369BF"/>
    <w:rsid w:val="00E50177"/>
    <w:rsid w:val="00E56067"/>
    <w:rsid w:val="00E61E0E"/>
    <w:rsid w:val="00E75CDC"/>
    <w:rsid w:val="00E853C6"/>
    <w:rsid w:val="00E85F47"/>
    <w:rsid w:val="00EA45AC"/>
    <w:rsid w:val="00EA53EA"/>
    <w:rsid w:val="00EA5965"/>
    <w:rsid w:val="00EB01C2"/>
    <w:rsid w:val="00EB45DC"/>
    <w:rsid w:val="00ED6662"/>
    <w:rsid w:val="00EF38ED"/>
    <w:rsid w:val="00EF4BC8"/>
    <w:rsid w:val="00EF4F7A"/>
    <w:rsid w:val="00EF517D"/>
    <w:rsid w:val="00F00432"/>
    <w:rsid w:val="00F01327"/>
    <w:rsid w:val="00F211C2"/>
    <w:rsid w:val="00F40E0E"/>
    <w:rsid w:val="00F52F16"/>
    <w:rsid w:val="00F633E7"/>
    <w:rsid w:val="00F70875"/>
    <w:rsid w:val="00F77BF0"/>
    <w:rsid w:val="00F839E8"/>
    <w:rsid w:val="00F97B71"/>
    <w:rsid w:val="00FA1312"/>
    <w:rsid w:val="00FB0BE7"/>
    <w:rsid w:val="00FB477F"/>
    <w:rsid w:val="00FB4947"/>
    <w:rsid w:val="00FB53C0"/>
    <w:rsid w:val="00FC17B3"/>
    <w:rsid w:val="00FC219F"/>
    <w:rsid w:val="00FD16CD"/>
    <w:rsid w:val="00FD482B"/>
    <w:rsid w:val="00FE38A0"/>
    <w:rsid w:val="00FE3ADB"/>
    <w:rsid w:val="00FE6C57"/>
    <w:rsid w:val="00FF1C2D"/>
    <w:rsid w:val="00FF3484"/>
    <w:rsid w:val="00FF4B5F"/>
    <w:rsid w:val="00FF521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tropolradru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5AF85-0A4B-4059-9C5D-7573758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4</cp:revision>
  <cp:lastPrinted>2016-11-27T09:29:00Z</cp:lastPrinted>
  <dcterms:created xsi:type="dcterms:W3CDTF">2018-09-27T07:33:00Z</dcterms:created>
  <dcterms:modified xsi:type="dcterms:W3CDTF">2018-09-27T08:09:00Z</dcterms:modified>
</cp:coreProperties>
</file>