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D7A9789"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0CE856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87CED">
                              <w:rPr>
                                <w:rFonts w:ascii="Arial" w:hAnsi="Arial" w:cs="Arial"/>
                                <w:bCs/>
                                <w:color w:val="000000"/>
                                <w:sz w:val="13"/>
                                <w:szCs w:val="13"/>
                              </w:rPr>
                              <w:t>07</w:t>
                            </w:r>
                            <w:r w:rsidR="00FA1312" w:rsidRPr="00986B1C">
                              <w:rPr>
                                <w:rFonts w:ascii="Arial" w:hAnsi="Arial" w:cs="Arial"/>
                                <w:bCs/>
                                <w:color w:val="000000"/>
                                <w:sz w:val="13"/>
                                <w:szCs w:val="13"/>
                              </w:rPr>
                              <w:t xml:space="preserve">. </w:t>
                            </w:r>
                            <w:r w:rsidR="00387CED">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0CE856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87CED">
                        <w:rPr>
                          <w:rFonts w:ascii="Arial" w:hAnsi="Arial" w:cs="Arial"/>
                          <w:bCs/>
                          <w:color w:val="000000"/>
                          <w:sz w:val="13"/>
                          <w:szCs w:val="13"/>
                        </w:rPr>
                        <w:t>07</w:t>
                      </w:r>
                      <w:r w:rsidR="00FA1312" w:rsidRPr="00986B1C">
                        <w:rPr>
                          <w:rFonts w:ascii="Arial" w:hAnsi="Arial" w:cs="Arial"/>
                          <w:bCs/>
                          <w:color w:val="000000"/>
                          <w:sz w:val="13"/>
                          <w:szCs w:val="13"/>
                        </w:rPr>
                        <w:t xml:space="preserve">. </w:t>
                      </w:r>
                      <w:r w:rsidR="00387CED">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455DA9"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pt-BR"/>
                              </w:rPr>
                            </w:pPr>
                            <w:r w:rsidRPr="00455DA9">
                              <w:rPr>
                                <w:rFonts w:ascii="Arial" w:hAnsi="Arial" w:cs="Arial"/>
                                <w:color w:val="000000"/>
                                <w:sz w:val="13"/>
                                <w:szCs w:val="13"/>
                                <w:lang w:val="pt-BR"/>
                              </w:rPr>
                              <w:t>Fon</w:t>
                            </w:r>
                            <w:r w:rsidRPr="00455DA9">
                              <w:rPr>
                                <w:rFonts w:ascii="Arial" w:hAnsi="Arial" w:cs="Arial"/>
                                <w:color w:val="000000"/>
                                <w:sz w:val="13"/>
                                <w:szCs w:val="13"/>
                                <w:lang w:val="pt-BR"/>
                              </w:rPr>
                              <w:tab/>
                              <w:t>+49 2381 8789 - 10</w:t>
                            </w:r>
                            <w:r w:rsidR="00FA1312" w:rsidRPr="00455DA9">
                              <w:rPr>
                                <w:rFonts w:ascii="Arial" w:hAnsi="Arial" w:cs="Arial"/>
                                <w:color w:val="000000"/>
                                <w:sz w:val="13"/>
                                <w:szCs w:val="13"/>
                                <w:lang w:val="pt-BR"/>
                              </w:rPr>
                              <w:t>5</w:t>
                            </w:r>
                          </w:p>
                          <w:p w14:paraId="5FAD4860" w14:textId="02C147D8" w:rsidR="001C7FD2" w:rsidRPr="00455DA9"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pt-BR"/>
                              </w:rPr>
                            </w:pPr>
                            <w:r w:rsidRPr="00455DA9">
                              <w:rPr>
                                <w:rFonts w:ascii="Arial" w:hAnsi="Arial" w:cs="Arial"/>
                                <w:color w:val="000000"/>
                                <w:sz w:val="13"/>
                                <w:szCs w:val="13"/>
                                <w:lang w:val="pt-BR"/>
                              </w:rPr>
                              <w:t>johanna.boemken</w:t>
                            </w:r>
                            <w:r w:rsidR="001C7FD2" w:rsidRPr="00455DA9">
                              <w:rPr>
                                <w:rFonts w:ascii="Arial" w:hAnsi="Arial" w:cs="Arial"/>
                                <w:color w:val="000000"/>
                                <w:sz w:val="13"/>
                                <w:szCs w:val="13"/>
                                <w:lang w:val="pt-BR"/>
                              </w:rPr>
                              <w:t>@hshl.de</w:t>
                            </w:r>
                          </w:p>
                          <w:p w14:paraId="2EEB9581" w14:textId="77777777" w:rsidR="001C7FD2" w:rsidRPr="00455DA9"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pt-BR"/>
                              </w:rPr>
                            </w:pPr>
                          </w:p>
                          <w:p w14:paraId="15BE65D7" w14:textId="65B2D7CE" w:rsidR="001C7FD2" w:rsidRPr="00455DA9" w:rsidRDefault="009C0F61" w:rsidP="001C7FD2">
                            <w:pPr>
                              <w:spacing w:after="85" w:line="172" w:lineRule="atLeast"/>
                              <w:rPr>
                                <w:rFonts w:ascii="Arial" w:hAnsi="Arial" w:cs="Arial"/>
                                <w:b/>
                                <w:sz w:val="13"/>
                                <w:szCs w:val="13"/>
                                <w:lang w:val="pt-BR"/>
                              </w:rPr>
                            </w:pPr>
                            <w:r w:rsidRPr="00455DA9">
                              <w:rPr>
                                <w:rFonts w:ascii="Arial" w:hAnsi="Arial" w:cs="Arial"/>
                                <w:b/>
                                <w:bCs/>
                                <w:color w:val="000000"/>
                                <w:sz w:val="13"/>
                                <w:szCs w:val="13"/>
                                <w:lang w:val="pt-BR"/>
                              </w:rPr>
                              <w:t xml:space="preserve">Hamm, </w:t>
                            </w:r>
                            <w:r w:rsidR="00387CED">
                              <w:rPr>
                                <w:rFonts w:ascii="Arial" w:hAnsi="Arial" w:cs="Arial"/>
                                <w:b/>
                                <w:bCs/>
                                <w:color w:val="000000"/>
                                <w:sz w:val="13"/>
                                <w:szCs w:val="13"/>
                                <w:lang w:val="pt-BR"/>
                              </w:rPr>
                              <w:t>07</w:t>
                            </w:r>
                            <w:r w:rsidR="0046388E" w:rsidRPr="00455DA9">
                              <w:rPr>
                                <w:rFonts w:ascii="Arial" w:hAnsi="Arial" w:cs="Arial"/>
                                <w:b/>
                                <w:bCs/>
                                <w:color w:val="000000"/>
                                <w:sz w:val="13"/>
                                <w:szCs w:val="13"/>
                                <w:lang w:val="pt-BR"/>
                              </w:rPr>
                              <w:t>.</w:t>
                            </w:r>
                            <w:r w:rsidR="00387CED">
                              <w:rPr>
                                <w:rFonts w:ascii="Arial" w:hAnsi="Arial" w:cs="Arial"/>
                                <w:b/>
                                <w:bCs/>
                                <w:color w:val="000000"/>
                                <w:sz w:val="13"/>
                                <w:szCs w:val="13"/>
                                <w:lang w:val="pt-BR"/>
                              </w:rPr>
                              <w:t>03</w:t>
                            </w:r>
                            <w:r w:rsidR="00FA1312" w:rsidRPr="00455DA9">
                              <w:rPr>
                                <w:rFonts w:ascii="Arial" w:hAnsi="Arial" w:cs="Arial"/>
                                <w:b/>
                                <w:bCs/>
                                <w:color w:val="000000"/>
                                <w:sz w:val="13"/>
                                <w:szCs w:val="13"/>
                                <w:lang w:val="pt-BR"/>
                              </w:rPr>
                              <w:t>.20</w:t>
                            </w:r>
                            <w:r w:rsidR="00E838DC" w:rsidRPr="00455DA9">
                              <w:rPr>
                                <w:rFonts w:ascii="Arial" w:hAnsi="Arial" w:cs="Arial"/>
                                <w:b/>
                                <w:bCs/>
                                <w:color w:val="000000"/>
                                <w:sz w:val="13"/>
                                <w:szCs w:val="13"/>
                                <w:lang w:val="pt-BR"/>
                              </w:rPr>
                              <w:t>2</w:t>
                            </w:r>
                            <w:r w:rsidR="00846BA2" w:rsidRPr="00455DA9">
                              <w:rPr>
                                <w:rFonts w:ascii="Arial" w:hAnsi="Arial" w:cs="Arial"/>
                                <w:b/>
                                <w:bCs/>
                                <w:color w:val="000000"/>
                                <w:sz w:val="13"/>
                                <w:szCs w:val="13"/>
                                <w:lang w:val="pt-BR"/>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455DA9"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pt-BR"/>
                        </w:rPr>
                      </w:pPr>
                      <w:r w:rsidRPr="00455DA9">
                        <w:rPr>
                          <w:rFonts w:ascii="Arial" w:hAnsi="Arial" w:cs="Arial"/>
                          <w:color w:val="000000"/>
                          <w:sz w:val="13"/>
                          <w:szCs w:val="13"/>
                          <w:lang w:val="pt-BR"/>
                        </w:rPr>
                        <w:t>Fon</w:t>
                      </w:r>
                      <w:r w:rsidRPr="00455DA9">
                        <w:rPr>
                          <w:rFonts w:ascii="Arial" w:hAnsi="Arial" w:cs="Arial"/>
                          <w:color w:val="000000"/>
                          <w:sz w:val="13"/>
                          <w:szCs w:val="13"/>
                          <w:lang w:val="pt-BR"/>
                        </w:rPr>
                        <w:tab/>
                        <w:t>+49 2381 8789 - 10</w:t>
                      </w:r>
                      <w:r w:rsidR="00FA1312" w:rsidRPr="00455DA9">
                        <w:rPr>
                          <w:rFonts w:ascii="Arial" w:hAnsi="Arial" w:cs="Arial"/>
                          <w:color w:val="000000"/>
                          <w:sz w:val="13"/>
                          <w:szCs w:val="13"/>
                          <w:lang w:val="pt-BR"/>
                        </w:rPr>
                        <w:t>5</w:t>
                      </w:r>
                    </w:p>
                    <w:p w14:paraId="5FAD4860" w14:textId="02C147D8" w:rsidR="001C7FD2" w:rsidRPr="00455DA9"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pt-BR"/>
                        </w:rPr>
                      </w:pPr>
                      <w:r w:rsidRPr="00455DA9">
                        <w:rPr>
                          <w:rFonts w:ascii="Arial" w:hAnsi="Arial" w:cs="Arial"/>
                          <w:color w:val="000000"/>
                          <w:sz w:val="13"/>
                          <w:szCs w:val="13"/>
                          <w:lang w:val="pt-BR"/>
                        </w:rPr>
                        <w:t>johanna.boemken</w:t>
                      </w:r>
                      <w:r w:rsidR="001C7FD2" w:rsidRPr="00455DA9">
                        <w:rPr>
                          <w:rFonts w:ascii="Arial" w:hAnsi="Arial" w:cs="Arial"/>
                          <w:color w:val="000000"/>
                          <w:sz w:val="13"/>
                          <w:szCs w:val="13"/>
                          <w:lang w:val="pt-BR"/>
                        </w:rPr>
                        <w:t>@hshl.de</w:t>
                      </w:r>
                    </w:p>
                    <w:p w14:paraId="2EEB9581" w14:textId="77777777" w:rsidR="001C7FD2" w:rsidRPr="00455DA9"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pt-BR"/>
                        </w:rPr>
                      </w:pPr>
                    </w:p>
                    <w:p w14:paraId="15BE65D7" w14:textId="65B2D7CE" w:rsidR="001C7FD2" w:rsidRPr="00455DA9" w:rsidRDefault="009C0F61" w:rsidP="001C7FD2">
                      <w:pPr>
                        <w:spacing w:after="85" w:line="172" w:lineRule="atLeast"/>
                        <w:rPr>
                          <w:rFonts w:ascii="Arial" w:hAnsi="Arial" w:cs="Arial"/>
                          <w:b/>
                          <w:sz w:val="13"/>
                          <w:szCs w:val="13"/>
                          <w:lang w:val="pt-BR"/>
                        </w:rPr>
                      </w:pPr>
                      <w:r w:rsidRPr="00455DA9">
                        <w:rPr>
                          <w:rFonts w:ascii="Arial" w:hAnsi="Arial" w:cs="Arial"/>
                          <w:b/>
                          <w:bCs/>
                          <w:color w:val="000000"/>
                          <w:sz w:val="13"/>
                          <w:szCs w:val="13"/>
                          <w:lang w:val="pt-BR"/>
                        </w:rPr>
                        <w:t xml:space="preserve">Hamm, </w:t>
                      </w:r>
                      <w:r w:rsidR="00387CED">
                        <w:rPr>
                          <w:rFonts w:ascii="Arial" w:hAnsi="Arial" w:cs="Arial"/>
                          <w:b/>
                          <w:bCs/>
                          <w:color w:val="000000"/>
                          <w:sz w:val="13"/>
                          <w:szCs w:val="13"/>
                          <w:lang w:val="pt-BR"/>
                        </w:rPr>
                        <w:t>07</w:t>
                      </w:r>
                      <w:r w:rsidR="0046388E" w:rsidRPr="00455DA9">
                        <w:rPr>
                          <w:rFonts w:ascii="Arial" w:hAnsi="Arial" w:cs="Arial"/>
                          <w:b/>
                          <w:bCs/>
                          <w:color w:val="000000"/>
                          <w:sz w:val="13"/>
                          <w:szCs w:val="13"/>
                          <w:lang w:val="pt-BR"/>
                        </w:rPr>
                        <w:t>.</w:t>
                      </w:r>
                      <w:r w:rsidR="00387CED">
                        <w:rPr>
                          <w:rFonts w:ascii="Arial" w:hAnsi="Arial" w:cs="Arial"/>
                          <w:b/>
                          <w:bCs/>
                          <w:color w:val="000000"/>
                          <w:sz w:val="13"/>
                          <w:szCs w:val="13"/>
                          <w:lang w:val="pt-BR"/>
                        </w:rPr>
                        <w:t>03</w:t>
                      </w:r>
                      <w:r w:rsidR="00FA1312" w:rsidRPr="00455DA9">
                        <w:rPr>
                          <w:rFonts w:ascii="Arial" w:hAnsi="Arial" w:cs="Arial"/>
                          <w:b/>
                          <w:bCs/>
                          <w:color w:val="000000"/>
                          <w:sz w:val="13"/>
                          <w:szCs w:val="13"/>
                          <w:lang w:val="pt-BR"/>
                        </w:rPr>
                        <w:t>.20</w:t>
                      </w:r>
                      <w:r w:rsidR="00E838DC" w:rsidRPr="00455DA9">
                        <w:rPr>
                          <w:rFonts w:ascii="Arial" w:hAnsi="Arial" w:cs="Arial"/>
                          <w:b/>
                          <w:bCs/>
                          <w:color w:val="000000"/>
                          <w:sz w:val="13"/>
                          <w:szCs w:val="13"/>
                          <w:lang w:val="pt-BR"/>
                        </w:rPr>
                        <w:t>2</w:t>
                      </w:r>
                      <w:r w:rsidR="00846BA2" w:rsidRPr="00455DA9">
                        <w:rPr>
                          <w:rFonts w:ascii="Arial" w:hAnsi="Arial" w:cs="Arial"/>
                          <w:b/>
                          <w:bCs/>
                          <w:color w:val="000000"/>
                          <w:sz w:val="13"/>
                          <w:szCs w:val="13"/>
                          <w:lang w:val="pt-BR"/>
                        </w:rPr>
                        <w:t>3</w:t>
                      </w:r>
                    </w:p>
                  </w:txbxContent>
                </v:textbox>
                <w10:wrap type="square" anchorx="page" anchory="margin"/>
                <w10:anchorlock/>
              </v:shape>
            </w:pict>
          </mc:Fallback>
        </mc:AlternateContent>
      </w:r>
      <w:r w:rsidR="00DF40FB">
        <w:rPr>
          <w:rFonts w:ascii="Arial" w:hAnsi="Arial" w:cs="Arial"/>
          <w:b/>
          <w:color w:val="000000"/>
          <w:sz w:val="20"/>
          <w:szCs w:val="19"/>
        </w:rPr>
        <w:t>HSHL</w:t>
      </w:r>
      <w:r w:rsidR="00387CED">
        <w:rPr>
          <w:rFonts w:ascii="Arial" w:hAnsi="Arial" w:cs="Arial"/>
          <w:b/>
          <w:color w:val="000000"/>
          <w:sz w:val="20"/>
          <w:szCs w:val="19"/>
        </w:rPr>
        <w:t>-</w:t>
      </w:r>
      <w:r w:rsidR="00DF40FB">
        <w:rPr>
          <w:rFonts w:ascii="Arial" w:hAnsi="Arial" w:cs="Arial"/>
          <w:b/>
          <w:color w:val="000000"/>
          <w:sz w:val="20"/>
          <w:szCs w:val="19"/>
        </w:rPr>
        <w:t xml:space="preserve">Forschende erhalten </w:t>
      </w:r>
      <w:bookmarkStart w:id="0" w:name="_GoBack"/>
      <w:bookmarkEnd w:id="0"/>
      <w:r w:rsidR="00DF40FB">
        <w:rPr>
          <w:rFonts w:ascii="Arial" w:hAnsi="Arial" w:cs="Arial"/>
          <w:b/>
          <w:color w:val="000000"/>
          <w:sz w:val="20"/>
          <w:szCs w:val="19"/>
        </w:rPr>
        <w:t>Förderung zur Erforschung von neuartigen Kommunikationsarchitekturen für sicheres autonomes Fahren</w:t>
      </w:r>
    </w:p>
    <w:p w14:paraId="3CBCA0DD" w14:textId="768B356D" w:rsidR="00DF40FB" w:rsidRPr="00387CED" w:rsidRDefault="00DF40FB" w:rsidP="00387CED">
      <w:pPr>
        <w:spacing w:after="160" w:line="270" w:lineRule="exact"/>
        <w:jc w:val="both"/>
        <w:rPr>
          <w:rFonts w:ascii="Arial" w:hAnsi="Arial" w:cs="Arial"/>
          <w:color w:val="000000"/>
          <w:sz w:val="20"/>
          <w:szCs w:val="19"/>
        </w:rPr>
      </w:pPr>
      <w:r w:rsidRPr="00387CED">
        <w:rPr>
          <w:rFonts w:ascii="Arial" w:hAnsi="Arial" w:cs="Arial"/>
          <w:color w:val="000000"/>
          <w:sz w:val="20"/>
          <w:szCs w:val="19"/>
        </w:rPr>
        <w:t>Autonome Fahrzeuge zeichnen sich nicht nur durch</w:t>
      </w:r>
      <w:r w:rsidR="00387CED" w:rsidRPr="00387CED">
        <w:rPr>
          <w:rFonts w:ascii="Arial" w:hAnsi="Arial" w:cs="Arial"/>
          <w:color w:val="000000"/>
          <w:sz w:val="20"/>
          <w:szCs w:val="19"/>
        </w:rPr>
        <w:t xml:space="preserve"> wegfallende Kosten für Fahrpersonal</w:t>
      </w:r>
      <w:r w:rsidRPr="00387CED">
        <w:rPr>
          <w:rFonts w:ascii="Arial" w:hAnsi="Arial" w:cs="Arial"/>
          <w:color w:val="000000"/>
          <w:sz w:val="20"/>
          <w:szCs w:val="19"/>
        </w:rPr>
        <w:t xml:space="preserve"> und ihren Komfort aus, sondern vor allem durch die extrem niedrigen Unfallraten, da die Verantwortung für das Fahren vom Menschen auf Maschinen übertragen wird.</w:t>
      </w:r>
      <w:r w:rsidR="000313E7" w:rsidRPr="00387CED">
        <w:rPr>
          <w:rFonts w:ascii="Arial" w:hAnsi="Arial" w:cs="Arial"/>
          <w:color w:val="000000"/>
          <w:sz w:val="20"/>
          <w:szCs w:val="19"/>
        </w:rPr>
        <w:t xml:space="preserve"> Die Sicherheit der dazu benötigten, sogenannten </w:t>
      </w:r>
      <w:r w:rsidR="0004157E" w:rsidRPr="00387CED">
        <w:rPr>
          <w:rFonts w:ascii="Arial" w:hAnsi="Arial" w:cs="Arial"/>
          <w:color w:val="000000"/>
          <w:sz w:val="20"/>
          <w:szCs w:val="19"/>
        </w:rPr>
        <w:t>„</w:t>
      </w:r>
      <w:r w:rsidR="000313E7" w:rsidRPr="00387CED">
        <w:rPr>
          <w:rFonts w:ascii="Arial" w:hAnsi="Arial" w:cs="Arial"/>
          <w:color w:val="000000"/>
          <w:sz w:val="20"/>
          <w:szCs w:val="19"/>
        </w:rPr>
        <w:t>Vehicle-</w:t>
      </w:r>
      <w:proofErr w:type="spellStart"/>
      <w:r w:rsidR="000313E7" w:rsidRPr="00387CED">
        <w:rPr>
          <w:rFonts w:ascii="Arial" w:hAnsi="Arial" w:cs="Arial"/>
          <w:color w:val="000000"/>
          <w:sz w:val="20"/>
          <w:szCs w:val="19"/>
        </w:rPr>
        <w:t>to</w:t>
      </w:r>
      <w:proofErr w:type="spellEnd"/>
      <w:r w:rsidR="000313E7" w:rsidRPr="00387CED">
        <w:rPr>
          <w:rFonts w:ascii="Arial" w:hAnsi="Arial" w:cs="Arial"/>
          <w:color w:val="000000"/>
          <w:sz w:val="20"/>
          <w:szCs w:val="19"/>
        </w:rPr>
        <w:t>-</w:t>
      </w:r>
      <w:proofErr w:type="spellStart"/>
      <w:r w:rsidR="000313E7" w:rsidRPr="00387CED">
        <w:rPr>
          <w:rFonts w:ascii="Arial" w:hAnsi="Arial" w:cs="Arial"/>
          <w:color w:val="000000"/>
          <w:sz w:val="20"/>
          <w:szCs w:val="19"/>
        </w:rPr>
        <w:t>Everything</w:t>
      </w:r>
      <w:proofErr w:type="spellEnd"/>
      <w:r w:rsidR="0004157E" w:rsidRPr="00387CED">
        <w:rPr>
          <w:rFonts w:ascii="Arial" w:hAnsi="Arial" w:cs="Arial"/>
          <w:color w:val="000000"/>
          <w:sz w:val="20"/>
          <w:szCs w:val="19"/>
        </w:rPr>
        <w:t>“-</w:t>
      </w:r>
      <w:r w:rsidR="000313E7" w:rsidRPr="00387CED">
        <w:rPr>
          <w:rFonts w:ascii="Arial" w:hAnsi="Arial" w:cs="Arial"/>
          <w:color w:val="000000"/>
          <w:sz w:val="20"/>
          <w:szCs w:val="19"/>
        </w:rPr>
        <w:t>Kommunikation</w:t>
      </w:r>
      <w:r w:rsidR="0004157E" w:rsidRPr="00387CED">
        <w:rPr>
          <w:rFonts w:ascii="Arial" w:hAnsi="Arial" w:cs="Arial"/>
          <w:color w:val="000000"/>
          <w:sz w:val="20"/>
          <w:szCs w:val="19"/>
        </w:rPr>
        <w:t>, kurz V2X,</w:t>
      </w:r>
      <w:r w:rsidR="000313E7" w:rsidRPr="00387CED">
        <w:rPr>
          <w:rFonts w:ascii="Arial" w:hAnsi="Arial" w:cs="Arial"/>
          <w:color w:val="000000"/>
          <w:sz w:val="20"/>
          <w:szCs w:val="19"/>
        </w:rPr>
        <w:t xml:space="preserve"> zu erhöhen und sie so vor Cyberangriffen zu schützen, hat sich nun ein Team aus Forschenden rund u</w:t>
      </w:r>
      <w:r w:rsidR="0004157E" w:rsidRPr="00387CED">
        <w:rPr>
          <w:rFonts w:ascii="Arial" w:hAnsi="Arial" w:cs="Arial"/>
          <w:color w:val="000000"/>
          <w:sz w:val="20"/>
          <w:szCs w:val="19"/>
        </w:rPr>
        <w:t>m</w:t>
      </w:r>
      <w:r w:rsidR="000313E7" w:rsidRPr="00387CED">
        <w:rPr>
          <w:rFonts w:ascii="Arial" w:hAnsi="Arial" w:cs="Arial"/>
          <w:color w:val="000000"/>
          <w:sz w:val="20"/>
          <w:szCs w:val="19"/>
        </w:rPr>
        <w:t xml:space="preserve"> Professor João Paulo Javidi da Costa</w:t>
      </w:r>
      <w:r w:rsidR="0004157E" w:rsidRPr="00387CED">
        <w:rPr>
          <w:rFonts w:ascii="Arial" w:hAnsi="Arial" w:cs="Arial"/>
          <w:color w:val="000000"/>
          <w:sz w:val="20"/>
          <w:szCs w:val="19"/>
        </w:rPr>
        <w:t>, Lehrgebiet „Angewandte Elektrotechnik“ an der Hochschule Hamm-Lippstadt,</w:t>
      </w:r>
      <w:r w:rsidR="000313E7" w:rsidRPr="00387CED">
        <w:rPr>
          <w:rFonts w:ascii="Arial" w:hAnsi="Arial" w:cs="Arial"/>
          <w:color w:val="000000"/>
          <w:sz w:val="20"/>
          <w:szCs w:val="19"/>
        </w:rPr>
        <w:t xml:space="preserve"> zur Aufgabe gemacht. </w:t>
      </w:r>
    </w:p>
    <w:p w14:paraId="1D128AAF" w14:textId="022B9597" w:rsidR="009E596D" w:rsidRPr="00387CED" w:rsidRDefault="0004157E" w:rsidP="00387CED">
      <w:pPr>
        <w:spacing w:after="160" w:line="270" w:lineRule="exact"/>
        <w:jc w:val="both"/>
        <w:rPr>
          <w:rFonts w:ascii="Arial" w:hAnsi="Arial" w:cs="Arial"/>
          <w:color w:val="000000"/>
          <w:sz w:val="20"/>
          <w:szCs w:val="19"/>
        </w:rPr>
      </w:pPr>
      <w:r w:rsidRPr="00387CED">
        <w:rPr>
          <w:rFonts w:ascii="Arial" w:hAnsi="Arial" w:cs="Arial"/>
          <w:color w:val="000000"/>
          <w:sz w:val="20"/>
          <w:szCs w:val="19"/>
        </w:rPr>
        <w:t>V2X-Kommunikation</w:t>
      </w:r>
      <w:r w:rsidR="00DF40FB" w:rsidRPr="00387CED">
        <w:rPr>
          <w:rFonts w:ascii="Arial" w:hAnsi="Arial" w:cs="Arial"/>
          <w:color w:val="000000"/>
          <w:sz w:val="20"/>
          <w:szCs w:val="19"/>
        </w:rPr>
        <w:t>, also die Kommunikation zwischen einem Fahrzeug und seiner Umgebung, einschließlich Netzwerk, Infrastruktur, umliegenden Fahrzeugen, Fußgänger*innen und Radfahrer*innen</w:t>
      </w:r>
      <w:r w:rsidR="00184340">
        <w:rPr>
          <w:rFonts w:ascii="Arial" w:hAnsi="Arial" w:cs="Arial"/>
          <w:color w:val="000000"/>
          <w:sz w:val="20"/>
          <w:szCs w:val="19"/>
        </w:rPr>
        <w:t xml:space="preserve">, </w:t>
      </w:r>
      <w:r w:rsidR="00184340" w:rsidRPr="00387CED">
        <w:rPr>
          <w:rFonts w:ascii="Arial" w:hAnsi="Arial" w:cs="Arial"/>
          <w:color w:val="000000"/>
          <w:sz w:val="20"/>
          <w:szCs w:val="19"/>
        </w:rPr>
        <w:t>ist eine wichtige Technologie zur Erhöhung der Sicherheit und Effizienz von autonomen Fahrzeugen</w:t>
      </w:r>
      <w:r w:rsidR="00DF40FB" w:rsidRPr="00387CED">
        <w:rPr>
          <w:rFonts w:ascii="Arial" w:hAnsi="Arial" w:cs="Arial"/>
          <w:color w:val="000000"/>
          <w:sz w:val="20"/>
          <w:szCs w:val="19"/>
        </w:rPr>
        <w:t>. V2X</w:t>
      </w:r>
      <w:r w:rsidR="009E596D" w:rsidRPr="00387CED">
        <w:rPr>
          <w:rFonts w:ascii="Arial" w:hAnsi="Arial" w:cs="Arial"/>
          <w:color w:val="000000"/>
          <w:sz w:val="20"/>
          <w:szCs w:val="19"/>
        </w:rPr>
        <w:t>-Kommunikation</w:t>
      </w:r>
      <w:r w:rsidR="00DF40FB" w:rsidRPr="00387CED">
        <w:rPr>
          <w:rFonts w:ascii="Arial" w:hAnsi="Arial" w:cs="Arial"/>
          <w:color w:val="000000"/>
          <w:sz w:val="20"/>
          <w:szCs w:val="19"/>
        </w:rPr>
        <w:t xml:space="preserve"> bietet eine Reihe von Vorteilen, vom sicheren und effizienten koordinierten Fahren von Fahrzeugen und erhöhter Sicherheit aufgrund des Austauschs von Sensordaten, bis hin zu neuartigen Geschäft</w:t>
      </w:r>
      <w:r w:rsidR="00C625EC" w:rsidRPr="00387CED">
        <w:rPr>
          <w:rFonts w:ascii="Arial" w:hAnsi="Arial" w:cs="Arial"/>
          <w:color w:val="000000"/>
          <w:sz w:val="20"/>
          <w:szCs w:val="19"/>
        </w:rPr>
        <w:t>smodellen aus den Bereichen Infotainment und Transport</w:t>
      </w:r>
      <w:r w:rsidR="00DF40FB" w:rsidRPr="00387CED">
        <w:rPr>
          <w:rFonts w:ascii="Arial" w:hAnsi="Arial" w:cs="Arial"/>
          <w:color w:val="000000"/>
          <w:sz w:val="20"/>
          <w:szCs w:val="19"/>
        </w:rPr>
        <w:t>. Allerdings muss die V2X-Kommunikation Einschränkungen in Bezug auf die Sicherheit überwinden, um jede Möglichkeit des Hackings zu vermeiden.</w:t>
      </w:r>
      <w:r w:rsidR="009E596D" w:rsidRPr="00387CED">
        <w:rPr>
          <w:rFonts w:ascii="Arial" w:hAnsi="Arial" w:cs="Arial"/>
          <w:color w:val="000000"/>
          <w:sz w:val="20"/>
          <w:szCs w:val="19"/>
        </w:rPr>
        <w:t xml:space="preserve"> </w:t>
      </w:r>
      <w:r w:rsidR="00DF40FB" w:rsidRPr="00387CED">
        <w:rPr>
          <w:rFonts w:ascii="Arial" w:hAnsi="Arial" w:cs="Arial"/>
          <w:color w:val="000000"/>
          <w:sz w:val="20"/>
          <w:szCs w:val="19"/>
        </w:rPr>
        <w:t xml:space="preserve">Prof. João Paulo Javidi da Costa, Prof. Giovanni Almeida Santos, Antonio Arlis Santos da Silva und </w:t>
      </w:r>
      <w:proofErr w:type="spellStart"/>
      <w:r w:rsidR="00DF40FB" w:rsidRPr="00387CED">
        <w:rPr>
          <w:rFonts w:ascii="Arial" w:hAnsi="Arial" w:cs="Arial"/>
          <w:color w:val="000000"/>
          <w:sz w:val="20"/>
          <w:szCs w:val="19"/>
        </w:rPr>
        <w:t>Fazeh</w:t>
      </w:r>
      <w:proofErr w:type="spellEnd"/>
      <w:r w:rsidR="00DF40FB" w:rsidRPr="00387CED">
        <w:rPr>
          <w:rFonts w:ascii="Arial" w:hAnsi="Arial" w:cs="Arial"/>
          <w:color w:val="000000"/>
          <w:sz w:val="20"/>
          <w:szCs w:val="19"/>
        </w:rPr>
        <w:t xml:space="preserve"> Pasandideh, erforsch</w:t>
      </w:r>
      <w:r w:rsidR="009E596D" w:rsidRPr="00387CED">
        <w:rPr>
          <w:rFonts w:ascii="Arial" w:hAnsi="Arial" w:cs="Arial"/>
          <w:color w:val="000000"/>
          <w:sz w:val="20"/>
          <w:szCs w:val="19"/>
        </w:rPr>
        <w:t>en</w:t>
      </w:r>
      <w:r w:rsidR="00DF40FB" w:rsidRPr="00387CED">
        <w:rPr>
          <w:rFonts w:ascii="Arial" w:hAnsi="Arial" w:cs="Arial"/>
          <w:color w:val="000000"/>
          <w:sz w:val="20"/>
          <w:szCs w:val="19"/>
        </w:rPr>
        <w:t xml:space="preserve"> </w:t>
      </w:r>
      <w:r w:rsidRPr="00387CED">
        <w:rPr>
          <w:rFonts w:ascii="Arial" w:hAnsi="Arial" w:cs="Arial"/>
          <w:color w:val="000000"/>
          <w:sz w:val="20"/>
          <w:szCs w:val="19"/>
        </w:rPr>
        <w:t xml:space="preserve">ab sofort am Standort Lippstadt </w:t>
      </w:r>
      <w:r w:rsidR="00DF40FB" w:rsidRPr="00387CED">
        <w:rPr>
          <w:rFonts w:ascii="Arial" w:hAnsi="Arial" w:cs="Arial"/>
          <w:color w:val="000000"/>
          <w:sz w:val="20"/>
          <w:szCs w:val="19"/>
        </w:rPr>
        <w:t>neuartige</w:t>
      </w:r>
      <w:r w:rsidRPr="00387CED">
        <w:rPr>
          <w:rFonts w:ascii="Arial" w:hAnsi="Arial" w:cs="Arial"/>
          <w:color w:val="000000"/>
          <w:sz w:val="20"/>
          <w:szCs w:val="19"/>
        </w:rPr>
        <w:t xml:space="preserve">, </w:t>
      </w:r>
      <w:r w:rsidR="00DF40FB" w:rsidRPr="00387CED">
        <w:rPr>
          <w:rFonts w:ascii="Arial" w:hAnsi="Arial" w:cs="Arial"/>
          <w:color w:val="000000"/>
          <w:sz w:val="20"/>
          <w:szCs w:val="19"/>
        </w:rPr>
        <w:t xml:space="preserve">sichere V2X-Kommunikationsarchitekturen in einer 6G-Umgebung. </w:t>
      </w:r>
    </w:p>
    <w:p w14:paraId="07269254" w14:textId="3E7DB754" w:rsidR="00DF40FB" w:rsidRPr="00387CED" w:rsidRDefault="00DF40FB" w:rsidP="00387CED">
      <w:pPr>
        <w:spacing w:after="160" w:line="270" w:lineRule="exact"/>
        <w:jc w:val="both"/>
        <w:rPr>
          <w:rFonts w:ascii="Arial" w:hAnsi="Arial" w:cs="Arial"/>
          <w:color w:val="000000"/>
          <w:sz w:val="20"/>
          <w:szCs w:val="19"/>
        </w:rPr>
      </w:pPr>
      <w:r w:rsidRPr="00387CED">
        <w:rPr>
          <w:rFonts w:ascii="Arial" w:hAnsi="Arial" w:cs="Arial"/>
          <w:color w:val="000000"/>
          <w:sz w:val="20"/>
          <w:szCs w:val="19"/>
        </w:rPr>
        <w:t>Um ihr</w:t>
      </w:r>
      <w:r w:rsidR="000C32A3">
        <w:rPr>
          <w:rFonts w:ascii="Arial" w:hAnsi="Arial" w:cs="Arial"/>
          <w:color w:val="000000"/>
          <w:sz w:val="20"/>
          <w:szCs w:val="19"/>
        </w:rPr>
        <w:t>e Forschungsaktivitäten</w:t>
      </w:r>
      <w:r w:rsidRPr="00387CED">
        <w:rPr>
          <w:rFonts w:ascii="Arial" w:hAnsi="Arial" w:cs="Arial"/>
          <w:color w:val="000000"/>
          <w:sz w:val="20"/>
          <w:szCs w:val="19"/>
        </w:rPr>
        <w:t xml:space="preserve"> im Bereich der Cybersicherheit zu verstärken, hat die HSHL in einem Konsortium mit dem Deutschen Forschungszentrum für Künstliche Intelligenz (DFKI) und der Titus Research GmbH eine Förderung in Höhe von 2 Millionen Euro vom Bundesamt für Sicherheit in der Informationstechnik (BSI) erhalten. </w:t>
      </w:r>
      <w:r w:rsidR="00387CED">
        <w:rPr>
          <w:rFonts w:ascii="Arial" w:hAnsi="Arial" w:cs="Arial"/>
          <w:color w:val="000000"/>
          <w:sz w:val="20"/>
          <w:szCs w:val="19"/>
        </w:rPr>
        <w:t>Der Anteil der HSHL beträgt</w:t>
      </w:r>
      <w:r w:rsidR="00B23F24">
        <w:rPr>
          <w:rFonts w:ascii="Arial" w:hAnsi="Arial" w:cs="Arial"/>
          <w:color w:val="000000"/>
          <w:sz w:val="20"/>
          <w:szCs w:val="19"/>
        </w:rPr>
        <w:t xml:space="preserve"> ca.</w:t>
      </w:r>
      <w:r w:rsidR="00387CED">
        <w:rPr>
          <w:rFonts w:ascii="Arial" w:hAnsi="Arial" w:cs="Arial"/>
          <w:color w:val="000000"/>
          <w:sz w:val="20"/>
          <w:szCs w:val="19"/>
        </w:rPr>
        <w:t xml:space="preserve"> 8</w:t>
      </w:r>
      <w:r w:rsidR="00B23F24">
        <w:rPr>
          <w:rFonts w:ascii="Arial" w:hAnsi="Arial" w:cs="Arial"/>
          <w:color w:val="000000"/>
          <w:sz w:val="20"/>
          <w:szCs w:val="19"/>
        </w:rPr>
        <w:t>5</w:t>
      </w:r>
      <w:r w:rsidR="00387CED">
        <w:rPr>
          <w:rFonts w:ascii="Arial" w:hAnsi="Arial" w:cs="Arial"/>
          <w:color w:val="000000"/>
          <w:sz w:val="20"/>
          <w:szCs w:val="19"/>
        </w:rPr>
        <w:t xml:space="preserve">0.000 Euro. </w:t>
      </w:r>
      <w:r w:rsidRPr="00387CED">
        <w:rPr>
          <w:rFonts w:ascii="Arial" w:hAnsi="Arial" w:cs="Arial"/>
          <w:color w:val="000000"/>
          <w:sz w:val="20"/>
          <w:szCs w:val="19"/>
        </w:rPr>
        <w:t>Das Projekt „</w:t>
      </w:r>
      <w:proofErr w:type="spellStart"/>
      <w:r w:rsidRPr="00387CED">
        <w:rPr>
          <w:rFonts w:ascii="Arial" w:hAnsi="Arial" w:cs="Arial"/>
          <w:color w:val="000000"/>
          <w:sz w:val="20"/>
          <w:szCs w:val="19"/>
        </w:rPr>
        <w:t>Beyond</w:t>
      </w:r>
      <w:proofErr w:type="spellEnd"/>
      <w:r w:rsidRPr="00387CED">
        <w:rPr>
          <w:rFonts w:ascii="Arial" w:hAnsi="Arial" w:cs="Arial"/>
          <w:color w:val="000000"/>
          <w:sz w:val="20"/>
          <w:szCs w:val="19"/>
        </w:rPr>
        <w:t xml:space="preserve"> 5G virtuelle Umgebung für Cybersicherheitstests von V2X Systemen (B5GCyberTestV2X)“ soll die Hochschule Hamm-Lippstadt</w:t>
      </w:r>
      <w:r w:rsidR="009E596D" w:rsidRPr="00387CED">
        <w:rPr>
          <w:rFonts w:ascii="Arial" w:hAnsi="Arial" w:cs="Arial"/>
          <w:color w:val="000000"/>
          <w:sz w:val="20"/>
          <w:szCs w:val="19"/>
        </w:rPr>
        <w:t xml:space="preserve"> </w:t>
      </w:r>
      <w:r w:rsidRPr="00387CED">
        <w:rPr>
          <w:rFonts w:ascii="Arial" w:hAnsi="Arial" w:cs="Arial"/>
          <w:color w:val="000000"/>
          <w:sz w:val="20"/>
          <w:szCs w:val="19"/>
        </w:rPr>
        <w:t xml:space="preserve">als eine der wenigen Institutionen weltweit </w:t>
      </w:r>
      <w:r w:rsidR="009E596D" w:rsidRPr="00387CED">
        <w:rPr>
          <w:rFonts w:ascii="Arial" w:hAnsi="Arial" w:cs="Arial"/>
          <w:color w:val="000000"/>
          <w:sz w:val="20"/>
          <w:szCs w:val="19"/>
        </w:rPr>
        <w:t>i</w:t>
      </w:r>
      <w:r w:rsidRPr="00387CED">
        <w:rPr>
          <w:rFonts w:ascii="Arial" w:hAnsi="Arial" w:cs="Arial"/>
          <w:color w:val="000000"/>
          <w:sz w:val="20"/>
          <w:szCs w:val="19"/>
        </w:rPr>
        <w:t>m Bereich Cybersicherheit für V2X</w:t>
      </w:r>
      <w:r w:rsidR="0004157E" w:rsidRPr="00387CED">
        <w:rPr>
          <w:rFonts w:ascii="Arial" w:hAnsi="Arial" w:cs="Arial"/>
          <w:color w:val="000000"/>
          <w:sz w:val="20"/>
          <w:szCs w:val="19"/>
        </w:rPr>
        <w:t>-</w:t>
      </w:r>
      <w:r w:rsidRPr="00387CED">
        <w:rPr>
          <w:rFonts w:ascii="Arial" w:hAnsi="Arial" w:cs="Arial"/>
          <w:color w:val="000000"/>
          <w:sz w:val="20"/>
          <w:szCs w:val="19"/>
        </w:rPr>
        <w:t>Kommunikation positionieren.</w:t>
      </w:r>
    </w:p>
    <w:p w14:paraId="3C0FF205" w14:textId="77777777" w:rsidR="009E596D" w:rsidRPr="00DF40FB" w:rsidRDefault="009E596D" w:rsidP="00455DA9">
      <w:pPr>
        <w:rPr>
          <w:rFonts w:ascii="Arial" w:hAnsi="Arial" w:cs="Arial"/>
          <w:sz w:val="20"/>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9F41BE6" w:rsidR="00E13F6D" w:rsidRPr="00E13F6D" w:rsidRDefault="00DF40FB" w:rsidP="00986B1C">
      <w:pPr>
        <w:widowControl w:val="0"/>
        <w:autoSpaceDE w:val="0"/>
        <w:autoSpaceDN w:val="0"/>
        <w:adjustRightInd w:val="0"/>
        <w:spacing w:after="160" w:line="270" w:lineRule="exact"/>
        <w:jc w:val="both"/>
        <w:rPr>
          <w:rFonts w:ascii="Arial" w:hAnsi="Arial" w:cs="Arial"/>
          <w:color w:val="000000"/>
          <w:sz w:val="20"/>
          <w:szCs w:val="19"/>
        </w:rPr>
      </w:pPr>
      <w:r w:rsidRPr="00DF40FB">
        <w:rPr>
          <w:rFonts w:ascii="Arial" w:hAnsi="Arial" w:cs="Arial"/>
          <w:color w:val="000000"/>
          <w:sz w:val="20"/>
          <w:szCs w:val="19"/>
        </w:rPr>
        <w:t>https://www.hshl.de/b5gcybertestv2x</w:t>
      </w:r>
    </w:p>
    <w:p w14:paraId="30ACEE1C" w14:textId="77777777" w:rsidR="00387CED" w:rsidRDefault="00387CED"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7D047FEF"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 xml:space="preserve">in </w:t>
      </w:r>
      <w:r w:rsidR="009920A3">
        <w:rPr>
          <w:rFonts w:ascii="Arial" w:hAnsi="Arial" w:cs="Arial"/>
          <w:color w:val="000000"/>
          <w:sz w:val="20"/>
          <w:szCs w:val="19"/>
        </w:rPr>
        <w:lastRenderedPageBreak/>
        <w:t>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0F7A" w14:textId="77777777" w:rsidR="00320D39" w:rsidRDefault="00320D39" w:rsidP="00986B1C">
      <w:r>
        <w:separator/>
      </w:r>
    </w:p>
  </w:endnote>
  <w:endnote w:type="continuationSeparator" w:id="0">
    <w:p w14:paraId="60E3BB5F" w14:textId="77777777" w:rsidR="00320D39" w:rsidRDefault="00320D3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F97E" w14:textId="77777777" w:rsidR="00320D39" w:rsidRDefault="00320D39" w:rsidP="00986B1C">
      <w:r>
        <w:separator/>
      </w:r>
    </w:p>
  </w:footnote>
  <w:footnote w:type="continuationSeparator" w:id="0">
    <w:p w14:paraId="5A4BD010" w14:textId="77777777" w:rsidR="00320D39" w:rsidRDefault="00320D3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313E7"/>
    <w:rsid w:val="0004157E"/>
    <w:rsid w:val="00071A3C"/>
    <w:rsid w:val="00090022"/>
    <w:rsid w:val="000B0DE4"/>
    <w:rsid w:val="000C32A3"/>
    <w:rsid w:val="000D1472"/>
    <w:rsid w:val="00144B1D"/>
    <w:rsid w:val="00152262"/>
    <w:rsid w:val="00160DAF"/>
    <w:rsid w:val="00184340"/>
    <w:rsid w:val="001A7E32"/>
    <w:rsid w:val="001C3C8A"/>
    <w:rsid w:val="001C7FD2"/>
    <w:rsid w:val="001D0DC4"/>
    <w:rsid w:val="00210406"/>
    <w:rsid w:val="00280AD7"/>
    <w:rsid w:val="002D45C1"/>
    <w:rsid w:val="0030415E"/>
    <w:rsid w:val="0031133C"/>
    <w:rsid w:val="0031752D"/>
    <w:rsid w:val="00320D39"/>
    <w:rsid w:val="00387CED"/>
    <w:rsid w:val="00393555"/>
    <w:rsid w:val="003B7CC5"/>
    <w:rsid w:val="003C0E32"/>
    <w:rsid w:val="003E3B74"/>
    <w:rsid w:val="003E71C1"/>
    <w:rsid w:val="004407A9"/>
    <w:rsid w:val="00455DA9"/>
    <w:rsid w:val="0046388E"/>
    <w:rsid w:val="004F51A4"/>
    <w:rsid w:val="00552F3E"/>
    <w:rsid w:val="005570EC"/>
    <w:rsid w:val="00573021"/>
    <w:rsid w:val="00575198"/>
    <w:rsid w:val="005B127F"/>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E272A"/>
    <w:rsid w:val="007F31D7"/>
    <w:rsid w:val="00822FE9"/>
    <w:rsid w:val="00846BA2"/>
    <w:rsid w:val="00863152"/>
    <w:rsid w:val="008D2C20"/>
    <w:rsid w:val="008E6953"/>
    <w:rsid w:val="008F308D"/>
    <w:rsid w:val="008F4B39"/>
    <w:rsid w:val="00920164"/>
    <w:rsid w:val="009611A3"/>
    <w:rsid w:val="00980D42"/>
    <w:rsid w:val="00986B1C"/>
    <w:rsid w:val="009920A3"/>
    <w:rsid w:val="009C0F61"/>
    <w:rsid w:val="009E596D"/>
    <w:rsid w:val="00A1275D"/>
    <w:rsid w:val="00A548B7"/>
    <w:rsid w:val="00A85DE0"/>
    <w:rsid w:val="00AD53DA"/>
    <w:rsid w:val="00B23F24"/>
    <w:rsid w:val="00B64D74"/>
    <w:rsid w:val="00BB1F25"/>
    <w:rsid w:val="00C548FB"/>
    <w:rsid w:val="00C625EC"/>
    <w:rsid w:val="00C63DD2"/>
    <w:rsid w:val="00C662D2"/>
    <w:rsid w:val="00C748AD"/>
    <w:rsid w:val="00C87A23"/>
    <w:rsid w:val="00C94D28"/>
    <w:rsid w:val="00CD166A"/>
    <w:rsid w:val="00CF27E3"/>
    <w:rsid w:val="00CF7704"/>
    <w:rsid w:val="00CF7D27"/>
    <w:rsid w:val="00D7612F"/>
    <w:rsid w:val="00D832E7"/>
    <w:rsid w:val="00D90EA4"/>
    <w:rsid w:val="00DF023E"/>
    <w:rsid w:val="00DF40FB"/>
    <w:rsid w:val="00DF4FE0"/>
    <w:rsid w:val="00DF7DBD"/>
    <w:rsid w:val="00E13F6D"/>
    <w:rsid w:val="00E62914"/>
    <w:rsid w:val="00E838DC"/>
    <w:rsid w:val="00EA53EA"/>
    <w:rsid w:val="00EE48C5"/>
    <w:rsid w:val="00FA1312"/>
    <w:rsid w:val="00FA234A"/>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semiHidden/>
    <w:unhideWhenUsed/>
    <w:rsid w:val="00DF40F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9E596D"/>
    <w:rPr>
      <w:sz w:val="16"/>
      <w:szCs w:val="16"/>
    </w:rPr>
  </w:style>
  <w:style w:type="paragraph" w:styleId="Kommentartext">
    <w:name w:val="annotation text"/>
    <w:basedOn w:val="Standard"/>
    <w:link w:val="KommentartextZchn"/>
    <w:uiPriority w:val="99"/>
    <w:semiHidden/>
    <w:unhideWhenUsed/>
    <w:rsid w:val="009E596D"/>
    <w:rPr>
      <w:sz w:val="20"/>
      <w:szCs w:val="20"/>
    </w:rPr>
  </w:style>
  <w:style w:type="character" w:customStyle="1" w:styleId="KommentartextZchn">
    <w:name w:val="Kommentartext Zchn"/>
    <w:basedOn w:val="Absatz-Standardschriftart"/>
    <w:link w:val="Kommentartext"/>
    <w:uiPriority w:val="99"/>
    <w:semiHidden/>
    <w:rsid w:val="009E596D"/>
    <w:rPr>
      <w:sz w:val="20"/>
      <w:szCs w:val="20"/>
    </w:rPr>
  </w:style>
  <w:style w:type="paragraph" w:styleId="Kommentarthema">
    <w:name w:val="annotation subject"/>
    <w:basedOn w:val="Kommentartext"/>
    <w:next w:val="Kommentartext"/>
    <w:link w:val="KommentarthemaZchn"/>
    <w:uiPriority w:val="99"/>
    <w:semiHidden/>
    <w:unhideWhenUsed/>
    <w:rsid w:val="009E596D"/>
    <w:rPr>
      <w:b/>
      <w:bCs/>
    </w:rPr>
  </w:style>
  <w:style w:type="character" w:customStyle="1" w:styleId="KommentarthemaZchn">
    <w:name w:val="Kommentarthema Zchn"/>
    <w:basedOn w:val="KommentartextZchn"/>
    <w:link w:val="Kommentarthema"/>
    <w:uiPriority w:val="99"/>
    <w:semiHidden/>
    <w:rsid w:val="009E5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98065245">
      <w:bodyDiv w:val="1"/>
      <w:marLeft w:val="0"/>
      <w:marRight w:val="0"/>
      <w:marTop w:val="0"/>
      <w:marBottom w:val="0"/>
      <w:divBdr>
        <w:top w:val="none" w:sz="0" w:space="0" w:color="auto"/>
        <w:left w:val="none" w:sz="0" w:space="0" w:color="auto"/>
        <w:bottom w:val="none" w:sz="0" w:space="0" w:color="auto"/>
        <w:right w:val="none" w:sz="0" w:space="0" w:color="auto"/>
      </w:divBdr>
    </w:div>
    <w:div w:id="184007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8855-CB45-4BB9-8406-35431DDC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2728</Characters>
  <Application>Microsoft Office Word</Application>
  <DocSecurity>0</DocSecurity>
  <Lines>49</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2023-03-02T13:37:00Z</dcterms:created>
  <dcterms:modified xsi:type="dcterms:W3CDTF">2023-03-03T07:30:00Z</dcterms:modified>
</cp:coreProperties>
</file>