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0F3FB" w14:textId="2FD62586" w:rsidR="00986B1C" w:rsidRDefault="00986B1C" w:rsidP="00E13F6D">
      <w:pPr>
        <w:widowControl w:val="0"/>
        <w:autoSpaceDE w:val="0"/>
        <w:autoSpaceDN w:val="0"/>
        <w:adjustRightInd w:val="0"/>
        <w:spacing w:after="160" w:line="270" w:lineRule="exact"/>
        <w:rPr>
          <w:rFonts w:ascii="Arial" w:hAnsi="Arial" w:cs="Arial"/>
          <w:b/>
          <w:color w:val="000000"/>
          <w:sz w:val="20"/>
          <w:szCs w:val="19"/>
        </w:rPr>
      </w:pPr>
      <w:r>
        <w:rPr>
          <w:rFonts w:ascii="Arial" w:hAnsi="Arial" w:cs="Arial"/>
          <w:noProof/>
          <w:color w:val="000000"/>
          <w:sz w:val="20"/>
          <w:szCs w:val="19"/>
          <w:u w:val="single"/>
        </w:rPr>
        <w:drawing>
          <wp:anchor distT="0" distB="0" distL="114300" distR="114300" simplePos="0" relativeHeight="251666432" behindDoc="0" locked="0" layoutInCell="1" allowOverlap="1" wp14:anchorId="4BEDC0D7" wp14:editId="2C9ED10E">
            <wp:simplePos x="0" y="0"/>
            <wp:positionH relativeFrom="margin">
              <wp:posOffset>3943350</wp:posOffset>
            </wp:positionH>
            <wp:positionV relativeFrom="margin">
              <wp:posOffset>-1009650</wp:posOffset>
            </wp:positionV>
            <wp:extent cx="2381250" cy="818515"/>
            <wp:effectExtent l="0" t="0" r="0" b="635"/>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SHL_Logo_horizontal_RGB_lightgreen_purple_2016_09_28_mit_Schutzraum.jpg"/>
                    <pic:cNvPicPr/>
                  </pic:nvPicPr>
                  <pic:blipFill>
                    <a:blip r:embed="rId8">
                      <a:extLst>
                        <a:ext uri="{28A0092B-C50C-407E-A947-70E740481C1C}">
                          <a14:useLocalDpi xmlns:a14="http://schemas.microsoft.com/office/drawing/2010/main" val="0"/>
                        </a:ext>
                      </a:extLst>
                    </a:blip>
                    <a:stretch>
                      <a:fillRect/>
                    </a:stretch>
                  </pic:blipFill>
                  <pic:spPr>
                    <a:xfrm>
                      <a:off x="0" y="0"/>
                      <a:ext cx="2381250" cy="818515"/>
                    </a:xfrm>
                    <a:prstGeom prst="rect">
                      <a:avLst/>
                    </a:prstGeom>
                  </pic:spPr>
                </pic:pic>
              </a:graphicData>
            </a:graphic>
            <wp14:sizeRelH relativeFrom="page">
              <wp14:pctWidth>0</wp14:pctWidth>
            </wp14:sizeRelH>
            <wp14:sizeRelV relativeFrom="page">
              <wp14:pctHeight>0</wp14:pctHeight>
            </wp14:sizeRelV>
          </wp:anchor>
        </w:drawing>
      </w:r>
      <w:r w:rsidR="00090022" w:rsidRPr="0073032C">
        <w:rPr>
          <w:rFonts w:ascii="Source Sans Pro" w:hAnsi="Source Sans Pro" w:cs="Verdana"/>
          <w:noProof/>
          <w:color w:val="000000"/>
          <w:sz w:val="22"/>
          <w:szCs w:val="20"/>
        </w:rPr>
        <mc:AlternateContent>
          <mc:Choice Requires="wps">
            <w:drawing>
              <wp:anchor distT="0" distB="0" distL="114300" distR="114300" simplePos="0" relativeHeight="251653120" behindDoc="0" locked="1" layoutInCell="1" allowOverlap="1" wp14:anchorId="1D18C77C" wp14:editId="384EBDBB">
                <wp:simplePos x="0" y="0"/>
                <wp:positionH relativeFrom="page">
                  <wp:posOffset>5724525</wp:posOffset>
                </wp:positionH>
                <wp:positionV relativeFrom="page">
                  <wp:posOffset>8587105</wp:posOffset>
                </wp:positionV>
                <wp:extent cx="1404000" cy="1800000"/>
                <wp:effectExtent l="0" t="0" r="18415" b="3810"/>
                <wp:wrapSquare wrapText="bothSides"/>
                <wp:docPr id="3" name="Textfeld 3"/>
                <wp:cNvGraphicFramePr/>
                <a:graphic xmlns:a="http://schemas.openxmlformats.org/drawingml/2006/main">
                  <a:graphicData uri="http://schemas.microsoft.com/office/word/2010/wordprocessingShape">
                    <wps:wsp>
                      <wps:cNvSpPr txBox="1"/>
                      <wps:spPr>
                        <a:xfrm>
                          <a:off x="0" y="0"/>
                          <a:ext cx="1404000" cy="18000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C68185"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Postanschrift</w:t>
                            </w:r>
                            <w:r w:rsidRPr="00C748AD">
                              <w:rPr>
                                <w:rFonts w:ascii="Arial" w:hAnsi="Arial" w:cs="Arial"/>
                                <w:b/>
                                <w:bCs/>
                                <w:caps/>
                                <w:color w:val="000000"/>
                                <w:sz w:val="13"/>
                                <w:szCs w:val="13"/>
                              </w:rPr>
                              <w:br/>
                            </w:r>
                            <w:r w:rsidRPr="00C748AD">
                              <w:rPr>
                                <w:rFonts w:ascii="Arial" w:hAnsi="Arial" w:cs="Arial"/>
                                <w:color w:val="000000"/>
                                <w:sz w:val="13"/>
                                <w:szCs w:val="13"/>
                              </w:rPr>
                              <w:t>Hochschule Hamm-Lippstadt</w:t>
                            </w:r>
                            <w:r w:rsidRPr="00C748AD">
                              <w:rPr>
                                <w:rFonts w:ascii="Arial" w:hAnsi="Arial" w:cs="Arial"/>
                                <w:color w:val="000000"/>
                                <w:sz w:val="13"/>
                                <w:szCs w:val="13"/>
                              </w:rPr>
                              <w:br/>
                              <w:t xml:space="preserve">University </w:t>
                            </w:r>
                            <w:proofErr w:type="spellStart"/>
                            <w:r w:rsidRPr="00C748AD">
                              <w:rPr>
                                <w:rFonts w:ascii="Arial" w:hAnsi="Arial" w:cs="Arial"/>
                                <w:color w:val="000000"/>
                                <w:sz w:val="13"/>
                                <w:szCs w:val="13"/>
                              </w:rPr>
                              <w:t>of</w:t>
                            </w:r>
                            <w:proofErr w:type="spellEnd"/>
                            <w:r w:rsidRPr="00C748AD">
                              <w:rPr>
                                <w:rFonts w:ascii="Arial" w:hAnsi="Arial" w:cs="Arial"/>
                                <w:color w:val="000000"/>
                                <w:sz w:val="13"/>
                                <w:szCs w:val="13"/>
                              </w:rPr>
                              <w:t xml:space="preserve"> Applied Science</w:t>
                            </w:r>
                            <w:r w:rsidRPr="00C748AD">
                              <w:rPr>
                                <w:rFonts w:ascii="Arial" w:hAnsi="Arial" w:cs="Arial"/>
                                <w:color w:val="000000"/>
                                <w:sz w:val="13"/>
                                <w:szCs w:val="13"/>
                              </w:rPr>
                              <w:br/>
                              <w:t>Marker Allee 76 – 78</w:t>
                            </w:r>
                            <w:r w:rsidRPr="00C748AD">
                              <w:rPr>
                                <w:rFonts w:ascii="Arial" w:hAnsi="Arial" w:cs="Arial"/>
                                <w:color w:val="000000"/>
                                <w:sz w:val="13"/>
                                <w:szCs w:val="13"/>
                              </w:rPr>
                              <w:br/>
                              <w:t>59063 Hamm</w:t>
                            </w:r>
                          </w:p>
                          <w:p w14:paraId="08637355" w14:textId="3B0742B9"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Besucheradresse</w:t>
                            </w:r>
                            <w:r w:rsidR="00FD482B">
                              <w:rPr>
                                <w:rFonts w:ascii="Arial" w:hAnsi="Arial" w:cs="Arial"/>
                                <w:color w:val="000000"/>
                                <w:sz w:val="13"/>
                                <w:szCs w:val="13"/>
                              </w:rPr>
                              <w:br/>
                              <w:t>Gebäude H 2</w:t>
                            </w:r>
                            <w:r w:rsidRPr="00C748AD">
                              <w:rPr>
                                <w:rFonts w:ascii="Arial" w:hAnsi="Arial" w:cs="Arial"/>
                                <w:color w:val="000000"/>
                                <w:sz w:val="13"/>
                                <w:szCs w:val="13"/>
                              </w:rPr>
                              <w:t>.1</w:t>
                            </w:r>
                            <w:r w:rsidRPr="00C748AD">
                              <w:rPr>
                                <w:rFonts w:ascii="Arial" w:hAnsi="Arial" w:cs="Arial"/>
                                <w:color w:val="000000"/>
                                <w:sz w:val="13"/>
                                <w:szCs w:val="13"/>
                              </w:rPr>
                              <w:br/>
                              <w:t>Marker Allee 76 – 78</w:t>
                            </w:r>
                            <w:r w:rsidRPr="00C748AD">
                              <w:rPr>
                                <w:rFonts w:ascii="Arial" w:hAnsi="Arial" w:cs="Arial"/>
                                <w:color w:val="000000"/>
                                <w:sz w:val="13"/>
                                <w:szCs w:val="13"/>
                              </w:rPr>
                              <w:br/>
                              <w:t>59063 Hamm</w:t>
                            </w:r>
                          </w:p>
                          <w:p w14:paraId="6A4C3734" w14:textId="77777777" w:rsidR="001C7FD2" w:rsidRPr="00C748AD" w:rsidRDefault="001C7FD2" w:rsidP="001C7FD2">
                            <w:pPr>
                              <w:widowControl w:val="0"/>
                              <w:tabs>
                                <w:tab w:val="left" w:pos="320"/>
                              </w:tabs>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Web</w:t>
                            </w:r>
                            <w:r w:rsidRPr="00C748AD">
                              <w:rPr>
                                <w:rFonts w:ascii="Arial" w:hAnsi="Arial" w:cs="Arial"/>
                                <w:color w:val="000000"/>
                                <w:sz w:val="13"/>
                                <w:szCs w:val="13"/>
                              </w:rPr>
                              <w:br/>
                              <w:t>hshl.de</w:t>
                            </w:r>
                          </w:p>
                          <w:p w14:paraId="08EEAFFE" w14:textId="77777777" w:rsidR="001C7FD2" w:rsidRPr="00C748AD" w:rsidRDefault="001C7FD2" w:rsidP="001C7FD2">
                            <w:pPr>
                              <w:spacing w:after="85" w:line="172" w:lineRule="atLeast"/>
                              <w:rPr>
                                <w:rFonts w:ascii="Arial" w:hAnsi="Arial" w:cs="Arial"/>
                                <w:sz w:val="13"/>
                                <w:szCs w:val="13"/>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18C77C" id="_x0000_t202" coordsize="21600,21600" o:spt="202" path="m,l,21600r21600,l21600,xe">
                <v:stroke joinstyle="miter"/>
                <v:path gradientshapeok="t" o:connecttype="rect"/>
              </v:shapetype>
              <v:shape id="Textfeld 3" o:spid="_x0000_s1026" type="#_x0000_t202" style="position:absolute;margin-left:450.75pt;margin-top:676.15pt;width:110.55pt;height:141.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" filled="f" stroked="f">
                <v:textbox inset="0,0,0,0">
                  <w:txbxContent>
                    <w:p w14:paraId="06C68185"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Postanschrift</w:t>
                      </w:r>
                      <w:r w:rsidRPr="00C748AD">
                        <w:rPr>
                          <w:rFonts w:ascii="Arial" w:hAnsi="Arial" w:cs="Arial"/>
                          <w:b/>
                          <w:bCs/>
                          <w:caps/>
                          <w:color w:val="000000"/>
                          <w:sz w:val="13"/>
                          <w:szCs w:val="13"/>
                        </w:rPr>
                        <w:br/>
                      </w:r>
                      <w:r w:rsidRPr="00C748AD">
                        <w:rPr>
                          <w:rFonts w:ascii="Arial" w:hAnsi="Arial" w:cs="Arial"/>
                          <w:color w:val="000000"/>
                          <w:sz w:val="13"/>
                          <w:szCs w:val="13"/>
                        </w:rPr>
                        <w:t>Hochschule Hamm-Lippstadt</w:t>
                      </w:r>
                      <w:r w:rsidRPr="00C748AD">
                        <w:rPr>
                          <w:rFonts w:ascii="Arial" w:hAnsi="Arial" w:cs="Arial"/>
                          <w:color w:val="000000"/>
                          <w:sz w:val="13"/>
                          <w:szCs w:val="13"/>
                        </w:rPr>
                        <w:br/>
                        <w:t xml:space="preserve">University </w:t>
                      </w:r>
                      <w:proofErr w:type="spellStart"/>
                      <w:r w:rsidRPr="00C748AD">
                        <w:rPr>
                          <w:rFonts w:ascii="Arial" w:hAnsi="Arial" w:cs="Arial"/>
                          <w:color w:val="000000"/>
                          <w:sz w:val="13"/>
                          <w:szCs w:val="13"/>
                        </w:rPr>
                        <w:t>of</w:t>
                      </w:r>
                      <w:proofErr w:type="spellEnd"/>
                      <w:r w:rsidRPr="00C748AD">
                        <w:rPr>
                          <w:rFonts w:ascii="Arial" w:hAnsi="Arial" w:cs="Arial"/>
                          <w:color w:val="000000"/>
                          <w:sz w:val="13"/>
                          <w:szCs w:val="13"/>
                        </w:rPr>
                        <w:t xml:space="preserve"> Applied Science</w:t>
                      </w:r>
                      <w:r w:rsidRPr="00C748AD">
                        <w:rPr>
                          <w:rFonts w:ascii="Arial" w:hAnsi="Arial" w:cs="Arial"/>
                          <w:color w:val="000000"/>
                          <w:sz w:val="13"/>
                          <w:szCs w:val="13"/>
                        </w:rPr>
                        <w:br/>
                        <w:t>Marker Allee 76 – 78</w:t>
                      </w:r>
                      <w:r w:rsidRPr="00C748AD">
                        <w:rPr>
                          <w:rFonts w:ascii="Arial" w:hAnsi="Arial" w:cs="Arial"/>
                          <w:color w:val="000000"/>
                          <w:sz w:val="13"/>
                          <w:szCs w:val="13"/>
                        </w:rPr>
                        <w:br/>
                        <w:t>59063 Hamm</w:t>
                      </w:r>
                    </w:p>
                    <w:p w14:paraId="08637355" w14:textId="3B0742B9"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Besucheradresse</w:t>
                      </w:r>
                      <w:r w:rsidR="00FD482B">
                        <w:rPr>
                          <w:rFonts w:ascii="Arial" w:hAnsi="Arial" w:cs="Arial"/>
                          <w:color w:val="000000"/>
                          <w:sz w:val="13"/>
                          <w:szCs w:val="13"/>
                        </w:rPr>
                        <w:br/>
                        <w:t>Gebäude H 2</w:t>
                      </w:r>
                      <w:r w:rsidRPr="00C748AD">
                        <w:rPr>
                          <w:rFonts w:ascii="Arial" w:hAnsi="Arial" w:cs="Arial"/>
                          <w:color w:val="000000"/>
                          <w:sz w:val="13"/>
                          <w:szCs w:val="13"/>
                        </w:rPr>
                        <w:t>.1</w:t>
                      </w:r>
                      <w:r w:rsidRPr="00C748AD">
                        <w:rPr>
                          <w:rFonts w:ascii="Arial" w:hAnsi="Arial" w:cs="Arial"/>
                          <w:color w:val="000000"/>
                          <w:sz w:val="13"/>
                          <w:szCs w:val="13"/>
                        </w:rPr>
                        <w:br/>
                        <w:t>Marker Allee 76 – 78</w:t>
                      </w:r>
                      <w:r w:rsidRPr="00C748AD">
                        <w:rPr>
                          <w:rFonts w:ascii="Arial" w:hAnsi="Arial" w:cs="Arial"/>
                          <w:color w:val="000000"/>
                          <w:sz w:val="13"/>
                          <w:szCs w:val="13"/>
                        </w:rPr>
                        <w:br/>
                        <w:t>59063 Hamm</w:t>
                      </w:r>
                    </w:p>
                    <w:p w14:paraId="6A4C3734" w14:textId="77777777" w:rsidR="001C7FD2" w:rsidRPr="00C748AD" w:rsidRDefault="001C7FD2" w:rsidP="001C7FD2">
                      <w:pPr>
                        <w:widowControl w:val="0"/>
                        <w:tabs>
                          <w:tab w:val="left" w:pos="320"/>
                        </w:tabs>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Web</w:t>
                      </w:r>
                      <w:r w:rsidRPr="00C748AD">
                        <w:rPr>
                          <w:rFonts w:ascii="Arial" w:hAnsi="Arial" w:cs="Arial"/>
                          <w:color w:val="000000"/>
                          <w:sz w:val="13"/>
                          <w:szCs w:val="13"/>
                        </w:rPr>
                        <w:br/>
                        <w:t>hshl.de</w:t>
                      </w:r>
                    </w:p>
                    <w:p w14:paraId="08EEAFFE" w14:textId="77777777" w:rsidR="001C7FD2" w:rsidRPr="00C748AD" w:rsidRDefault="001C7FD2" w:rsidP="001C7FD2">
                      <w:pPr>
                        <w:spacing w:after="85" w:line="172" w:lineRule="atLeast"/>
                        <w:rPr>
                          <w:rFonts w:ascii="Arial" w:hAnsi="Arial" w:cs="Arial"/>
                          <w:sz w:val="13"/>
                          <w:szCs w:val="13"/>
                        </w:rPr>
                      </w:pPr>
                    </w:p>
                  </w:txbxContent>
                </v:textbox>
                <w10:wrap type="square" anchorx="page" anchory="page"/>
                <w10:anchorlock/>
              </v:shape>
            </w:pict>
          </mc:Fallback>
        </mc:AlternateContent>
      </w:r>
      <w:r w:rsidR="005E28B5" w:rsidRPr="0073032C">
        <w:rPr>
          <w:rFonts w:ascii="Source Sans Pro" w:hAnsi="Source Sans Pro" w:cs="Verdana"/>
          <w:noProof/>
          <w:color w:val="000000"/>
          <w:sz w:val="22"/>
          <w:szCs w:val="20"/>
        </w:rPr>
        <mc:AlternateContent>
          <mc:Choice Requires="wps">
            <w:drawing>
              <wp:anchor distT="0" distB="0" distL="114300" distR="114300" simplePos="0" relativeHeight="251665408" behindDoc="0" locked="1" layoutInCell="1" allowOverlap="1" wp14:anchorId="38285ADC" wp14:editId="50ECE54C">
                <wp:simplePos x="0" y="0"/>
                <wp:positionH relativeFrom="page">
                  <wp:posOffset>866775</wp:posOffset>
                </wp:positionH>
                <wp:positionV relativeFrom="margin">
                  <wp:posOffset>-783590</wp:posOffset>
                </wp:positionV>
                <wp:extent cx="2742565" cy="323215"/>
                <wp:effectExtent l="0" t="0" r="635" b="635"/>
                <wp:wrapSquare wrapText="bothSides"/>
                <wp:docPr id="6" name="Textfeld 6"/>
                <wp:cNvGraphicFramePr/>
                <a:graphic xmlns:a="http://schemas.openxmlformats.org/drawingml/2006/main">
                  <a:graphicData uri="http://schemas.microsoft.com/office/word/2010/wordprocessingShape">
                    <wps:wsp>
                      <wps:cNvSpPr txBox="1"/>
                      <wps:spPr>
                        <a:xfrm>
                          <a:off x="0" y="0"/>
                          <a:ext cx="2742565" cy="32321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6716E41" w14:textId="415E714A" w:rsidR="001C7FD2" w:rsidRDefault="00FA1312" w:rsidP="0031133C">
                            <w:pPr>
                              <w:tabs>
                                <w:tab w:val="left" w:pos="520"/>
                              </w:tabs>
                              <w:spacing w:after="85" w:line="172" w:lineRule="atLeast"/>
                              <w:rPr>
                                <w:rFonts w:ascii="Arial" w:hAnsi="Arial" w:cs="Arial"/>
                                <w:b/>
                                <w:bCs/>
                                <w:color w:val="000000"/>
                                <w:sz w:val="20"/>
                                <w:szCs w:val="20"/>
                              </w:rPr>
                            </w:pPr>
                            <w:r>
                              <w:rPr>
                                <w:rFonts w:ascii="Arial" w:hAnsi="Arial" w:cs="Arial"/>
                                <w:b/>
                                <w:bCs/>
                                <w:color w:val="000000"/>
                                <w:sz w:val="20"/>
                                <w:szCs w:val="20"/>
                              </w:rPr>
                              <w:t>Presseinformation</w:t>
                            </w:r>
                          </w:p>
                          <w:p w14:paraId="651ACED3" w14:textId="3E2A61EF" w:rsidR="00FA1312" w:rsidRPr="005570EC" w:rsidRDefault="009C0F61" w:rsidP="0031133C">
                            <w:pPr>
                              <w:tabs>
                                <w:tab w:val="left" w:pos="520"/>
                              </w:tabs>
                              <w:spacing w:after="85" w:line="172" w:lineRule="atLeast"/>
                              <w:rPr>
                                <w:rFonts w:ascii="Arial" w:hAnsi="Arial" w:cs="Arial"/>
                                <w:bCs/>
                                <w:color w:val="000000"/>
                                <w:sz w:val="13"/>
                                <w:szCs w:val="13"/>
                              </w:rPr>
                            </w:pPr>
                            <w:r>
                              <w:rPr>
                                <w:rFonts w:ascii="Arial" w:hAnsi="Arial" w:cs="Arial"/>
                                <w:bCs/>
                                <w:color w:val="000000"/>
                                <w:sz w:val="13"/>
                                <w:szCs w:val="13"/>
                              </w:rPr>
                              <w:t>Hamm/Lippstadt</w:t>
                            </w:r>
                            <w:r w:rsidRPr="00986B1C">
                              <w:rPr>
                                <w:rFonts w:ascii="Arial" w:hAnsi="Arial" w:cs="Arial"/>
                                <w:bCs/>
                                <w:color w:val="000000"/>
                                <w:sz w:val="13"/>
                                <w:szCs w:val="13"/>
                              </w:rPr>
                              <w:t xml:space="preserve">, </w:t>
                            </w:r>
                            <w:r w:rsidR="006C138E">
                              <w:rPr>
                                <w:rFonts w:ascii="Arial" w:hAnsi="Arial" w:cs="Arial"/>
                                <w:bCs/>
                                <w:color w:val="000000"/>
                                <w:sz w:val="13"/>
                                <w:szCs w:val="13"/>
                              </w:rPr>
                              <w:t>19</w:t>
                            </w:r>
                            <w:r w:rsidR="00FA1312" w:rsidRPr="00986B1C">
                              <w:rPr>
                                <w:rFonts w:ascii="Arial" w:hAnsi="Arial" w:cs="Arial"/>
                                <w:bCs/>
                                <w:color w:val="000000"/>
                                <w:sz w:val="13"/>
                                <w:szCs w:val="13"/>
                              </w:rPr>
                              <w:t xml:space="preserve">. </w:t>
                            </w:r>
                            <w:r w:rsidR="006C138E">
                              <w:rPr>
                                <w:rFonts w:ascii="Arial" w:hAnsi="Arial" w:cs="Arial"/>
                                <w:bCs/>
                                <w:color w:val="000000"/>
                                <w:sz w:val="13"/>
                                <w:szCs w:val="13"/>
                              </w:rPr>
                              <w:t>Oktober</w:t>
                            </w:r>
                            <w:r w:rsidR="0046388E">
                              <w:rPr>
                                <w:rFonts w:ascii="Arial" w:hAnsi="Arial" w:cs="Arial"/>
                                <w:bCs/>
                                <w:color w:val="000000"/>
                                <w:sz w:val="13"/>
                                <w:szCs w:val="13"/>
                              </w:rPr>
                              <w:t xml:space="preserve"> 2</w:t>
                            </w:r>
                            <w:r w:rsidR="00FA1312" w:rsidRPr="00986B1C">
                              <w:rPr>
                                <w:rFonts w:ascii="Arial" w:hAnsi="Arial" w:cs="Arial"/>
                                <w:bCs/>
                                <w:color w:val="000000"/>
                                <w:sz w:val="13"/>
                                <w:szCs w:val="13"/>
                              </w:rPr>
                              <w:t>0</w:t>
                            </w:r>
                            <w:r w:rsidR="00E838DC">
                              <w:rPr>
                                <w:rFonts w:ascii="Arial" w:hAnsi="Arial" w:cs="Arial"/>
                                <w:bCs/>
                                <w:color w:val="000000"/>
                                <w:sz w:val="13"/>
                                <w:szCs w:val="13"/>
                              </w:rPr>
                              <w:t>2</w:t>
                            </w:r>
                            <w:r w:rsidR="00C20897">
                              <w:rPr>
                                <w:rFonts w:ascii="Arial" w:hAnsi="Arial" w:cs="Arial"/>
                                <w:bCs/>
                                <w:color w:val="000000"/>
                                <w:sz w:val="13"/>
                                <w:szCs w:val="13"/>
                              </w:rPr>
                              <w:t>6</w:t>
                            </w:r>
                          </w:p>
                          <w:p w14:paraId="5E421E39" w14:textId="375EAD59" w:rsidR="00393555" w:rsidRPr="00393555" w:rsidRDefault="00393555" w:rsidP="0031133C">
                            <w:pPr>
                              <w:tabs>
                                <w:tab w:val="left" w:pos="520"/>
                              </w:tabs>
                              <w:spacing w:after="85" w:line="172" w:lineRule="atLeast"/>
                              <w:rPr>
                                <w:sz w:val="13"/>
                                <w:szCs w:val="13"/>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285ADC" id="Textfeld 6" o:spid="_x0000_s1027" type="#_x0000_t202" style="position:absolute;margin-left:68.25pt;margin-top:-61.7pt;width:215.95pt;height:25.4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" filled="f" stroked="f">
                <v:textbox inset="0,0,0,0">
                  <w:txbxContent>
                    <w:p w14:paraId="26716E41" w14:textId="415E714A" w:rsidR="001C7FD2" w:rsidRDefault="00FA1312" w:rsidP="0031133C">
                      <w:pPr>
                        <w:tabs>
                          <w:tab w:val="left" w:pos="520"/>
                        </w:tabs>
                        <w:spacing w:after="85" w:line="172" w:lineRule="atLeast"/>
                        <w:rPr>
                          <w:rFonts w:ascii="Arial" w:hAnsi="Arial" w:cs="Arial"/>
                          <w:b/>
                          <w:bCs/>
                          <w:color w:val="000000"/>
                          <w:sz w:val="20"/>
                          <w:szCs w:val="20"/>
                        </w:rPr>
                      </w:pPr>
                      <w:r>
                        <w:rPr>
                          <w:rFonts w:ascii="Arial" w:hAnsi="Arial" w:cs="Arial"/>
                          <w:b/>
                          <w:bCs/>
                          <w:color w:val="000000"/>
                          <w:sz w:val="20"/>
                          <w:szCs w:val="20"/>
                        </w:rPr>
                        <w:t>Presseinformation</w:t>
                      </w:r>
                    </w:p>
                    <w:p w14:paraId="651ACED3" w14:textId="3E2A61EF" w:rsidR="00FA1312" w:rsidRPr="005570EC" w:rsidRDefault="009C0F61" w:rsidP="0031133C">
                      <w:pPr>
                        <w:tabs>
                          <w:tab w:val="left" w:pos="520"/>
                        </w:tabs>
                        <w:spacing w:after="85" w:line="172" w:lineRule="atLeast"/>
                        <w:rPr>
                          <w:rFonts w:ascii="Arial" w:hAnsi="Arial" w:cs="Arial"/>
                          <w:bCs/>
                          <w:color w:val="000000"/>
                          <w:sz w:val="13"/>
                          <w:szCs w:val="13"/>
                        </w:rPr>
                      </w:pPr>
                      <w:r>
                        <w:rPr>
                          <w:rFonts w:ascii="Arial" w:hAnsi="Arial" w:cs="Arial"/>
                          <w:bCs/>
                          <w:color w:val="000000"/>
                          <w:sz w:val="13"/>
                          <w:szCs w:val="13"/>
                        </w:rPr>
                        <w:t>Hamm/Lippstadt</w:t>
                      </w:r>
                      <w:r w:rsidRPr="00986B1C">
                        <w:rPr>
                          <w:rFonts w:ascii="Arial" w:hAnsi="Arial" w:cs="Arial"/>
                          <w:bCs/>
                          <w:color w:val="000000"/>
                          <w:sz w:val="13"/>
                          <w:szCs w:val="13"/>
                        </w:rPr>
                        <w:t xml:space="preserve">, </w:t>
                      </w:r>
                      <w:r w:rsidR="006C138E">
                        <w:rPr>
                          <w:rFonts w:ascii="Arial" w:hAnsi="Arial" w:cs="Arial"/>
                          <w:bCs/>
                          <w:color w:val="000000"/>
                          <w:sz w:val="13"/>
                          <w:szCs w:val="13"/>
                        </w:rPr>
                        <w:t>19</w:t>
                      </w:r>
                      <w:r w:rsidR="00FA1312" w:rsidRPr="00986B1C">
                        <w:rPr>
                          <w:rFonts w:ascii="Arial" w:hAnsi="Arial" w:cs="Arial"/>
                          <w:bCs/>
                          <w:color w:val="000000"/>
                          <w:sz w:val="13"/>
                          <w:szCs w:val="13"/>
                        </w:rPr>
                        <w:t xml:space="preserve">. </w:t>
                      </w:r>
                      <w:r w:rsidR="006C138E">
                        <w:rPr>
                          <w:rFonts w:ascii="Arial" w:hAnsi="Arial" w:cs="Arial"/>
                          <w:bCs/>
                          <w:color w:val="000000"/>
                          <w:sz w:val="13"/>
                          <w:szCs w:val="13"/>
                        </w:rPr>
                        <w:t>Oktober</w:t>
                      </w:r>
                      <w:r w:rsidR="0046388E">
                        <w:rPr>
                          <w:rFonts w:ascii="Arial" w:hAnsi="Arial" w:cs="Arial"/>
                          <w:bCs/>
                          <w:color w:val="000000"/>
                          <w:sz w:val="13"/>
                          <w:szCs w:val="13"/>
                        </w:rPr>
                        <w:t xml:space="preserve"> 2</w:t>
                      </w:r>
                      <w:r w:rsidR="00FA1312" w:rsidRPr="00986B1C">
                        <w:rPr>
                          <w:rFonts w:ascii="Arial" w:hAnsi="Arial" w:cs="Arial"/>
                          <w:bCs/>
                          <w:color w:val="000000"/>
                          <w:sz w:val="13"/>
                          <w:szCs w:val="13"/>
                        </w:rPr>
                        <w:t>0</w:t>
                      </w:r>
                      <w:r w:rsidR="00E838DC">
                        <w:rPr>
                          <w:rFonts w:ascii="Arial" w:hAnsi="Arial" w:cs="Arial"/>
                          <w:bCs/>
                          <w:color w:val="000000"/>
                          <w:sz w:val="13"/>
                          <w:szCs w:val="13"/>
                        </w:rPr>
                        <w:t>2</w:t>
                      </w:r>
                      <w:r w:rsidR="00C20897">
                        <w:rPr>
                          <w:rFonts w:ascii="Arial" w:hAnsi="Arial" w:cs="Arial"/>
                          <w:bCs/>
                          <w:color w:val="000000"/>
                          <w:sz w:val="13"/>
                          <w:szCs w:val="13"/>
                        </w:rPr>
                        <w:t>6</w:t>
                      </w:r>
                    </w:p>
                    <w:p w14:paraId="5E421E39" w14:textId="375EAD59" w:rsidR="00393555" w:rsidRPr="00393555" w:rsidRDefault="00393555" w:rsidP="0031133C">
                      <w:pPr>
                        <w:tabs>
                          <w:tab w:val="left" w:pos="520"/>
                        </w:tabs>
                        <w:spacing w:after="85" w:line="172" w:lineRule="atLeast"/>
                        <w:rPr>
                          <w:sz w:val="13"/>
                          <w:szCs w:val="13"/>
                        </w:rPr>
                      </w:pPr>
                    </w:p>
                  </w:txbxContent>
                </v:textbox>
                <w10:wrap type="square" anchorx="page" anchory="margin"/>
                <w10:anchorlock/>
              </v:shape>
            </w:pict>
          </mc:Fallback>
        </mc:AlternateContent>
      </w:r>
      <w:r w:rsidR="00EA53EA" w:rsidRPr="0073032C">
        <w:rPr>
          <w:rFonts w:ascii="Source Sans Pro" w:hAnsi="Source Sans Pro" w:cs="Verdana"/>
          <w:noProof/>
          <w:color w:val="000000"/>
          <w:sz w:val="22"/>
          <w:szCs w:val="20"/>
        </w:rPr>
        <mc:AlternateContent>
          <mc:Choice Requires="wps">
            <w:drawing>
              <wp:anchor distT="0" distB="0" distL="114300" distR="114300" simplePos="0" relativeHeight="251649024" behindDoc="0" locked="1" layoutInCell="1" allowOverlap="1" wp14:anchorId="4DD09A36" wp14:editId="56B8F6F0">
                <wp:simplePos x="0" y="0"/>
                <wp:positionH relativeFrom="page">
                  <wp:posOffset>5724525</wp:posOffset>
                </wp:positionH>
                <wp:positionV relativeFrom="margin">
                  <wp:posOffset>0</wp:posOffset>
                </wp:positionV>
                <wp:extent cx="1404000" cy="3600000"/>
                <wp:effectExtent l="0" t="0" r="18415" b="6985"/>
                <wp:wrapSquare wrapText="bothSides"/>
                <wp:docPr id="2" name="Textfeld 2"/>
                <wp:cNvGraphicFramePr/>
                <a:graphic xmlns:a="http://schemas.openxmlformats.org/drawingml/2006/main">
                  <a:graphicData uri="http://schemas.microsoft.com/office/word/2010/wordprocessingShape">
                    <wps:wsp>
                      <wps:cNvSpPr txBox="1"/>
                      <wps:spPr>
                        <a:xfrm>
                          <a:off x="0" y="0"/>
                          <a:ext cx="1404000" cy="36000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A5BDFD3" w14:textId="2E611F08" w:rsidR="001C7FD2" w:rsidRPr="00C748AD" w:rsidRDefault="0031133C"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Prof. Dr.</w:t>
                            </w:r>
                            <w:r w:rsidR="00144B1D">
                              <w:rPr>
                                <w:rFonts w:ascii="Arial" w:hAnsi="Arial" w:cs="Arial"/>
                                <w:b/>
                                <w:bCs/>
                                <w:color w:val="000000"/>
                                <w:sz w:val="13"/>
                                <w:szCs w:val="13"/>
                              </w:rPr>
                              <w:t>-Ing. Kira Kastell</w:t>
                            </w:r>
                            <w:r w:rsidR="001C7FD2" w:rsidRPr="00C748AD">
                              <w:rPr>
                                <w:rFonts w:ascii="Arial" w:hAnsi="Arial" w:cs="Arial"/>
                                <w:color w:val="000000"/>
                                <w:sz w:val="13"/>
                                <w:szCs w:val="13"/>
                              </w:rPr>
                              <w:br/>
                            </w:r>
                            <w:r>
                              <w:rPr>
                                <w:rFonts w:ascii="Arial" w:hAnsi="Arial" w:cs="Arial"/>
                                <w:i/>
                                <w:iCs/>
                                <w:color w:val="000000"/>
                                <w:sz w:val="13"/>
                                <w:szCs w:val="13"/>
                              </w:rPr>
                              <w:t>P</w:t>
                            </w:r>
                            <w:r w:rsidR="001C7FD2" w:rsidRPr="00C748AD">
                              <w:rPr>
                                <w:rFonts w:ascii="Arial" w:hAnsi="Arial" w:cs="Arial"/>
                                <w:i/>
                                <w:iCs/>
                                <w:color w:val="000000"/>
                                <w:sz w:val="13"/>
                                <w:szCs w:val="13"/>
                              </w:rPr>
                              <w:t>räsident</w:t>
                            </w:r>
                            <w:r w:rsidR="00144B1D">
                              <w:rPr>
                                <w:rFonts w:ascii="Arial" w:hAnsi="Arial" w:cs="Arial"/>
                                <w:i/>
                                <w:iCs/>
                                <w:color w:val="000000"/>
                                <w:sz w:val="13"/>
                                <w:szCs w:val="13"/>
                              </w:rPr>
                              <w:t>in</w:t>
                            </w:r>
                          </w:p>
                          <w:p w14:paraId="36A4CB29"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6B12AE25" w14:textId="284505A8" w:rsidR="001C7FD2" w:rsidRPr="00C748AD"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Johanna Bömken</w:t>
                            </w:r>
                            <w:r w:rsidR="001C7FD2" w:rsidRPr="00C748AD">
                              <w:rPr>
                                <w:rFonts w:ascii="Arial" w:hAnsi="Arial" w:cs="Arial"/>
                                <w:color w:val="000000"/>
                                <w:sz w:val="13"/>
                                <w:szCs w:val="13"/>
                              </w:rPr>
                              <w:br/>
                            </w:r>
                            <w:r>
                              <w:rPr>
                                <w:rFonts w:ascii="Arial" w:hAnsi="Arial" w:cs="Arial"/>
                                <w:i/>
                                <w:iCs/>
                                <w:color w:val="000000"/>
                                <w:sz w:val="13"/>
                                <w:szCs w:val="13"/>
                              </w:rPr>
                              <w:t>Leiterin Kommunikation und Marketing</w:t>
                            </w:r>
                          </w:p>
                          <w:p w14:paraId="46AFC1DE" w14:textId="5C19CE6E" w:rsidR="001C7FD2" w:rsidRPr="00920164" w:rsidRDefault="0031133C" w:rsidP="001C7FD2">
                            <w:pPr>
                              <w:widowControl w:val="0"/>
                              <w:tabs>
                                <w:tab w:val="left" w:pos="380"/>
                              </w:tabs>
                              <w:autoSpaceDE w:val="0"/>
                              <w:autoSpaceDN w:val="0"/>
                              <w:adjustRightInd w:val="0"/>
                              <w:spacing w:after="85" w:line="172" w:lineRule="atLeast"/>
                              <w:textAlignment w:val="center"/>
                              <w:rPr>
                                <w:rFonts w:ascii="Arial" w:hAnsi="Arial" w:cs="Arial"/>
                                <w:color w:val="000000"/>
                                <w:sz w:val="13"/>
                                <w:szCs w:val="13"/>
                              </w:rPr>
                            </w:pPr>
                            <w:r w:rsidRPr="00920164">
                              <w:rPr>
                                <w:rFonts w:ascii="Arial" w:hAnsi="Arial" w:cs="Arial"/>
                                <w:color w:val="000000"/>
                                <w:sz w:val="13"/>
                                <w:szCs w:val="13"/>
                              </w:rPr>
                              <w:t>Fon</w:t>
                            </w:r>
                            <w:r w:rsidRPr="00920164">
                              <w:rPr>
                                <w:rFonts w:ascii="Arial" w:hAnsi="Arial" w:cs="Arial"/>
                                <w:color w:val="000000"/>
                                <w:sz w:val="13"/>
                                <w:szCs w:val="13"/>
                              </w:rPr>
                              <w:tab/>
                              <w:t>+49 2381 8789 - 10</w:t>
                            </w:r>
                            <w:r w:rsidR="00FA1312" w:rsidRPr="00920164">
                              <w:rPr>
                                <w:rFonts w:ascii="Arial" w:hAnsi="Arial" w:cs="Arial"/>
                                <w:color w:val="000000"/>
                                <w:sz w:val="13"/>
                                <w:szCs w:val="13"/>
                              </w:rPr>
                              <w:t>5</w:t>
                            </w:r>
                          </w:p>
                          <w:p w14:paraId="5FAD4860" w14:textId="02C147D8" w:rsidR="001C7FD2" w:rsidRPr="00920164"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920164">
                              <w:rPr>
                                <w:rFonts w:ascii="Arial" w:hAnsi="Arial" w:cs="Arial"/>
                                <w:color w:val="000000"/>
                                <w:sz w:val="13"/>
                                <w:szCs w:val="13"/>
                              </w:rPr>
                              <w:t>johanna.boemken</w:t>
                            </w:r>
                            <w:r w:rsidR="001C7FD2" w:rsidRPr="00920164">
                              <w:rPr>
                                <w:rFonts w:ascii="Arial" w:hAnsi="Arial" w:cs="Arial"/>
                                <w:color w:val="000000"/>
                                <w:sz w:val="13"/>
                                <w:szCs w:val="13"/>
                              </w:rPr>
                              <w:t>@hshl.de</w:t>
                            </w:r>
                          </w:p>
                          <w:p w14:paraId="2EEB9581" w14:textId="77777777" w:rsidR="001C7FD2" w:rsidRPr="00920164"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15BE65D7" w14:textId="475589BA" w:rsidR="001C7FD2" w:rsidRPr="00920164" w:rsidRDefault="006C138E" w:rsidP="001C7FD2">
                            <w:pPr>
                              <w:spacing w:after="85" w:line="172" w:lineRule="atLeast"/>
                              <w:rPr>
                                <w:rFonts w:ascii="Arial" w:hAnsi="Arial" w:cs="Arial"/>
                                <w:b/>
                                <w:sz w:val="13"/>
                                <w:szCs w:val="13"/>
                              </w:rPr>
                            </w:pPr>
                            <w:r>
                              <w:rPr>
                                <w:rFonts w:ascii="Arial" w:hAnsi="Arial" w:cs="Arial"/>
                                <w:b/>
                                <w:bCs/>
                                <w:color w:val="000000"/>
                                <w:sz w:val="13"/>
                                <w:szCs w:val="13"/>
                              </w:rPr>
                              <w:t>Lippstadt</w:t>
                            </w:r>
                            <w:r w:rsidR="009C0F61" w:rsidRPr="00920164">
                              <w:rPr>
                                <w:rFonts w:ascii="Arial" w:hAnsi="Arial" w:cs="Arial"/>
                                <w:b/>
                                <w:bCs/>
                                <w:color w:val="000000"/>
                                <w:sz w:val="13"/>
                                <w:szCs w:val="13"/>
                              </w:rPr>
                              <w:t xml:space="preserve">, </w:t>
                            </w:r>
                            <w:r>
                              <w:rPr>
                                <w:rFonts w:ascii="Arial" w:hAnsi="Arial" w:cs="Arial"/>
                                <w:b/>
                                <w:bCs/>
                                <w:color w:val="000000"/>
                                <w:sz w:val="13"/>
                                <w:szCs w:val="13"/>
                              </w:rPr>
                              <w:t>19</w:t>
                            </w:r>
                            <w:r w:rsidR="0046388E">
                              <w:rPr>
                                <w:rFonts w:ascii="Arial" w:hAnsi="Arial" w:cs="Arial"/>
                                <w:b/>
                                <w:bCs/>
                                <w:color w:val="000000"/>
                                <w:sz w:val="13"/>
                                <w:szCs w:val="13"/>
                              </w:rPr>
                              <w:t>.</w:t>
                            </w:r>
                            <w:r>
                              <w:rPr>
                                <w:rFonts w:ascii="Arial" w:hAnsi="Arial" w:cs="Arial"/>
                                <w:b/>
                                <w:bCs/>
                                <w:color w:val="000000"/>
                                <w:sz w:val="13"/>
                                <w:szCs w:val="13"/>
                              </w:rPr>
                              <w:t>10</w:t>
                            </w:r>
                            <w:r w:rsidR="00FA1312" w:rsidRPr="00920164">
                              <w:rPr>
                                <w:rFonts w:ascii="Arial" w:hAnsi="Arial" w:cs="Arial"/>
                                <w:b/>
                                <w:bCs/>
                                <w:color w:val="000000"/>
                                <w:sz w:val="13"/>
                                <w:szCs w:val="13"/>
                              </w:rPr>
                              <w:t>.20</w:t>
                            </w:r>
                            <w:r w:rsidR="00E838DC">
                              <w:rPr>
                                <w:rFonts w:ascii="Arial" w:hAnsi="Arial" w:cs="Arial"/>
                                <w:b/>
                                <w:bCs/>
                                <w:color w:val="000000"/>
                                <w:sz w:val="13"/>
                                <w:szCs w:val="13"/>
                              </w:rPr>
                              <w:t>2</w:t>
                            </w:r>
                            <w:r w:rsidR="00C20897">
                              <w:rPr>
                                <w:rFonts w:ascii="Arial" w:hAnsi="Arial" w:cs="Arial"/>
                                <w:b/>
                                <w:bCs/>
                                <w:color w:val="000000"/>
                                <w:sz w:val="13"/>
                                <w:szCs w:val="13"/>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09A36" id="Textfeld 2" o:spid="_x0000_s1028" type="#_x0000_t202" style="position:absolute;margin-left:450.75pt;margin-top:0;width:110.55pt;height:283.4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" filled="f" stroked="f">
                <v:textbox inset="0,0,0,0">
                  <w:txbxContent>
                    <w:p w14:paraId="4A5BDFD3" w14:textId="2E611F08" w:rsidR="001C7FD2" w:rsidRPr="00C748AD" w:rsidRDefault="0031133C"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Prof. Dr.</w:t>
                      </w:r>
                      <w:r w:rsidR="00144B1D">
                        <w:rPr>
                          <w:rFonts w:ascii="Arial" w:hAnsi="Arial" w:cs="Arial"/>
                          <w:b/>
                          <w:bCs/>
                          <w:color w:val="000000"/>
                          <w:sz w:val="13"/>
                          <w:szCs w:val="13"/>
                        </w:rPr>
                        <w:t>-Ing. Kira Kastell</w:t>
                      </w:r>
                      <w:r w:rsidR="001C7FD2" w:rsidRPr="00C748AD">
                        <w:rPr>
                          <w:rFonts w:ascii="Arial" w:hAnsi="Arial" w:cs="Arial"/>
                          <w:color w:val="000000"/>
                          <w:sz w:val="13"/>
                          <w:szCs w:val="13"/>
                        </w:rPr>
                        <w:br/>
                      </w:r>
                      <w:r>
                        <w:rPr>
                          <w:rFonts w:ascii="Arial" w:hAnsi="Arial" w:cs="Arial"/>
                          <w:i/>
                          <w:iCs/>
                          <w:color w:val="000000"/>
                          <w:sz w:val="13"/>
                          <w:szCs w:val="13"/>
                        </w:rPr>
                        <w:t>P</w:t>
                      </w:r>
                      <w:r w:rsidR="001C7FD2" w:rsidRPr="00C748AD">
                        <w:rPr>
                          <w:rFonts w:ascii="Arial" w:hAnsi="Arial" w:cs="Arial"/>
                          <w:i/>
                          <w:iCs/>
                          <w:color w:val="000000"/>
                          <w:sz w:val="13"/>
                          <w:szCs w:val="13"/>
                        </w:rPr>
                        <w:t>räsident</w:t>
                      </w:r>
                      <w:r w:rsidR="00144B1D">
                        <w:rPr>
                          <w:rFonts w:ascii="Arial" w:hAnsi="Arial" w:cs="Arial"/>
                          <w:i/>
                          <w:iCs/>
                          <w:color w:val="000000"/>
                          <w:sz w:val="13"/>
                          <w:szCs w:val="13"/>
                        </w:rPr>
                        <w:t>in</w:t>
                      </w:r>
                    </w:p>
                    <w:p w14:paraId="36A4CB29"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6B12AE25" w14:textId="284505A8" w:rsidR="001C7FD2" w:rsidRPr="00C748AD"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Johanna Bömken</w:t>
                      </w:r>
                      <w:r w:rsidR="001C7FD2" w:rsidRPr="00C748AD">
                        <w:rPr>
                          <w:rFonts w:ascii="Arial" w:hAnsi="Arial" w:cs="Arial"/>
                          <w:color w:val="000000"/>
                          <w:sz w:val="13"/>
                          <w:szCs w:val="13"/>
                        </w:rPr>
                        <w:br/>
                      </w:r>
                      <w:r>
                        <w:rPr>
                          <w:rFonts w:ascii="Arial" w:hAnsi="Arial" w:cs="Arial"/>
                          <w:i/>
                          <w:iCs/>
                          <w:color w:val="000000"/>
                          <w:sz w:val="13"/>
                          <w:szCs w:val="13"/>
                        </w:rPr>
                        <w:t>Leiterin Kommunikation und Marketing</w:t>
                      </w:r>
                    </w:p>
                    <w:p w14:paraId="46AFC1DE" w14:textId="5C19CE6E" w:rsidR="001C7FD2" w:rsidRPr="00920164" w:rsidRDefault="0031133C" w:rsidP="001C7FD2">
                      <w:pPr>
                        <w:widowControl w:val="0"/>
                        <w:tabs>
                          <w:tab w:val="left" w:pos="380"/>
                        </w:tabs>
                        <w:autoSpaceDE w:val="0"/>
                        <w:autoSpaceDN w:val="0"/>
                        <w:adjustRightInd w:val="0"/>
                        <w:spacing w:after="85" w:line="172" w:lineRule="atLeast"/>
                        <w:textAlignment w:val="center"/>
                        <w:rPr>
                          <w:rFonts w:ascii="Arial" w:hAnsi="Arial" w:cs="Arial"/>
                          <w:color w:val="000000"/>
                          <w:sz w:val="13"/>
                          <w:szCs w:val="13"/>
                        </w:rPr>
                      </w:pPr>
                      <w:r w:rsidRPr="00920164">
                        <w:rPr>
                          <w:rFonts w:ascii="Arial" w:hAnsi="Arial" w:cs="Arial"/>
                          <w:color w:val="000000"/>
                          <w:sz w:val="13"/>
                          <w:szCs w:val="13"/>
                        </w:rPr>
                        <w:t>Fon</w:t>
                      </w:r>
                      <w:r w:rsidRPr="00920164">
                        <w:rPr>
                          <w:rFonts w:ascii="Arial" w:hAnsi="Arial" w:cs="Arial"/>
                          <w:color w:val="000000"/>
                          <w:sz w:val="13"/>
                          <w:szCs w:val="13"/>
                        </w:rPr>
                        <w:tab/>
                        <w:t>+49 2381 8789 - 10</w:t>
                      </w:r>
                      <w:r w:rsidR="00FA1312" w:rsidRPr="00920164">
                        <w:rPr>
                          <w:rFonts w:ascii="Arial" w:hAnsi="Arial" w:cs="Arial"/>
                          <w:color w:val="000000"/>
                          <w:sz w:val="13"/>
                          <w:szCs w:val="13"/>
                        </w:rPr>
                        <w:t>5</w:t>
                      </w:r>
                    </w:p>
                    <w:p w14:paraId="5FAD4860" w14:textId="02C147D8" w:rsidR="001C7FD2" w:rsidRPr="00920164"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920164">
                        <w:rPr>
                          <w:rFonts w:ascii="Arial" w:hAnsi="Arial" w:cs="Arial"/>
                          <w:color w:val="000000"/>
                          <w:sz w:val="13"/>
                          <w:szCs w:val="13"/>
                        </w:rPr>
                        <w:t>johanna.boemken</w:t>
                      </w:r>
                      <w:r w:rsidR="001C7FD2" w:rsidRPr="00920164">
                        <w:rPr>
                          <w:rFonts w:ascii="Arial" w:hAnsi="Arial" w:cs="Arial"/>
                          <w:color w:val="000000"/>
                          <w:sz w:val="13"/>
                          <w:szCs w:val="13"/>
                        </w:rPr>
                        <w:t>@hshl.de</w:t>
                      </w:r>
                    </w:p>
                    <w:p w14:paraId="2EEB9581" w14:textId="77777777" w:rsidR="001C7FD2" w:rsidRPr="00920164"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15BE65D7" w14:textId="475589BA" w:rsidR="001C7FD2" w:rsidRPr="00920164" w:rsidRDefault="006C138E" w:rsidP="001C7FD2">
                      <w:pPr>
                        <w:spacing w:after="85" w:line="172" w:lineRule="atLeast"/>
                        <w:rPr>
                          <w:rFonts w:ascii="Arial" w:hAnsi="Arial" w:cs="Arial"/>
                          <w:b/>
                          <w:sz w:val="13"/>
                          <w:szCs w:val="13"/>
                        </w:rPr>
                      </w:pPr>
                      <w:r>
                        <w:rPr>
                          <w:rFonts w:ascii="Arial" w:hAnsi="Arial" w:cs="Arial"/>
                          <w:b/>
                          <w:bCs/>
                          <w:color w:val="000000"/>
                          <w:sz w:val="13"/>
                          <w:szCs w:val="13"/>
                        </w:rPr>
                        <w:t>Lippstadt</w:t>
                      </w:r>
                      <w:r w:rsidR="009C0F61" w:rsidRPr="00920164">
                        <w:rPr>
                          <w:rFonts w:ascii="Arial" w:hAnsi="Arial" w:cs="Arial"/>
                          <w:b/>
                          <w:bCs/>
                          <w:color w:val="000000"/>
                          <w:sz w:val="13"/>
                          <w:szCs w:val="13"/>
                        </w:rPr>
                        <w:t xml:space="preserve">, </w:t>
                      </w:r>
                      <w:r>
                        <w:rPr>
                          <w:rFonts w:ascii="Arial" w:hAnsi="Arial" w:cs="Arial"/>
                          <w:b/>
                          <w:bCs/>
                          <w:color w:val="000000"/>
                          <w:sz w:val="13"/>
                          <w:szCs w:val="13"/>
                        </w:rPr>
                        <w:t>19</w:t>
                      </w:r>
                      <w:r w:rsidR="0046388E">
                        <w:rPr>
                          <w:rFonts w:ascii="Arial" w:hAnsi="Arial" w:cs="Arial"/>
                          <w:b/>
                          <w:bCs/>
                          <w:color w:val="000000"/>
                          <w:sz w:val="13"/>
                          <w:szCs w:val="13"/>
                        </w:rPr>
                        <w:t>.</w:t>
                      </w:r>
                      <w:r>
                        <w:rPr>
                          <w:rFonts w:ascii="Arial" w:hAnsi="Arial" w:cs="Arial"/>
                          <w:b/>
                          <w:bCs/>
                          <w:color w:val="000000"/>
                          <w:sz w:val="13"/>
                          <w:szCs w:val="13"/>
                        </w:rPr>
                        <w:t>10</w:t>
                      </w:r>
                      <w:r w:rsidR="00FA1312" w:rsidRPr="00920164">
                        <w:rPr>
                          <w:rFonts w:ascii="Arial" w:hAnsi="Arial" w:cs="Arial"/>
                          <w:b/>
                          <w:bCs/>
                          <w:color w:val="000000"/>
                          <w:sz w:val="13"/>
                          <w:szCs w:val="13"/>
                        </w:rPr>
                        <w:t>.20</w:t>
                      </w:r>
                      <w:r w:rsidR="00E838DC">
                        <w:rPr>
                          <w:rFonts w:ascii="Arial" w:hAnsi="Arial" w:cs="Arial"/>
                          <w:b/>
                          <w:bCs/>
                          <w:color w:val="000000"/>
                          <w:sz w:val="13"/>
                          <w:szCs w:val="13"/>
                        </w:rPr>
                        <w:t>2</w:t>
                      </w:r>
                      <w:r w:rsidR="00C20897">
                        <w:rPr>
                          <w:rFonts w:ascii="Arial" w:hAnsi="Arial" w:cs="Arial"/>
                          <w:b/>
                          <w:bCs/>
                          <w:color w:val="000000"/>
                          <w:sz w:val="13"/>
                          <w:szCs w:val="13"/>
                        </w:rPr>
                        <w:t>6</w:t>
                      </w:r>
                    </w:p>
                  </w:txbxContent>
                </v:textbox>
                <w10:wrap type="square" anchorx="page" anchory="margin"/>
                <w10:anchorlock/>
              </v:shape>
            </w:pict>
          </mc:Fallback>
        </mc:AlternateContent>
      </w:r>
      <w:r w:rsidR="006C138E">
        <w:rPr>
          <w:rFonts w:ascii="Arial" w:hAnsi="Arial" w:cs="Arial"/>
          <w:b/>
          <w:color w:val="000000"/>
          <w:sz w:val="20"/>
          <w:szCs w:val="19"/>
        </w:rPr>
        <w:t xml:space="preserve">Verleihung des </w:t>
      </w:r>
      <w:r w:rsidR="00D94021">
        <w:rPr>
          <w:rFonts w:ascii="Arial" w:hAnsi="Arial" w:cs="Arial"/>
          <w:b/>
          <w:color w:val="000000"/>
          <w:sz w:val="20"/>
          <w:szCs w:val="19"/>
        </w:rPr>
        <w:t xml:space="preserve">Absolventen und Absolventinnen Preises der </w:t>
      </w:r>
      <w:r w:rsidR="006C138E">
        <w:rPr>
          <w:rFonts w:ascii="Arial" w:hAnsi="Arial" w:cs="Arial"/>
          <w:b/>
          <w:color w:val="000000"/>
          <w:sz w:val="20"/>
          <w:szCs w:val="19"/>
        </w:rPr>
        <w:t>Hans und Suzana Wiederhold</w:t>
      </w:r>
      <w:r w:rsidR="00511E35">
        <w:rPr>
          <w:rFonts w:ascii="Arial" w:hAnsi="Arial" w:cs="Arial"/>
          <w:b/>
          <w:color w:val="000000"/>
          <w:sz w:val="20"/>
          <w:szCs w:val="19"/>
        </w:rPr>
        <w:t xml:space="preserve"> Stiftung</w:t>
      </w:r>
      <w:r w:rsidR="006C138E">
        <w:rPr>
          <w:rFonts w:ascii="Arial" w:hAnsi="Arial" w:cs="Arial"/>
          <w:b/>
          <w:color w:val="000000"/>
          <w:sz w:val="20"/>
          <w:szCs w:val="19"/>
        </w:rPr>
        <w:t>: Neue Auszeichnung für Masterabschlüsse an der HSHL</w:t>
      </w:r>
    </w:p>
    <w:p w14:paraId="7919BB44" w14:textId="207EF86C" w:rsidR="00D90EA4" w:rsidRDefault="006C138E" w:rsidP="00986B1C">
      <w:pPr>
        <w:widowControl w:val="0"/>
        <w:autoSpaceDE w:val="0"/>
        <w:autoSpaceDN w:val="0"/>
        <w:adjustRightInd w:val="0"/>
        <w:spacing w:after="160" w:line="270" w:lineRule="exact"/>
        <w:jc w:val="both"/>
        <w:rPr>
          <w:rFonts w:ascii="Arial" w:hAnsi="Arial" w:cs="Arial"/>
          <w:color w:val="000000"/>
          <w:sz w:val="20"/>
          <w:szCs w:val="19"/>
        </w:rPr>
      </w:pPr>
      <w:r>
        <w:rPr>
          <w:rFonts w:ascii="Arial" w:hAnsi="Arial" w:cs="Arial"/>
          <w:color w:val="000000"/>
          <w:sz w:val="20"/>
          <w:szCs w:val="19"/>
        </w:rPr>
        <w:t xml:space="preserve">Drei Masterabsolventen der Hochschule Hamm-Lippstadt (HSHL) sind die ersten Preisträger des </w:t>
      </w:r>
      <w:r w:rsidR="00D94021">
        <w:rPr>
          <w:rFonts w:ascii="Arial" w:hAnsi="Arial" w:cs="Arial"/>
          <w:color w:val="000000"/>
          <w:sz w:val="20"/>
          <w:szCs w:val="19"/>
        </w:rPr>
        <w:t xml:space="preserve">Preises der </w:t>
      </w:r>
      <w:r>
        <w:rPr>
          <w:rFonts w:ascii="Arial" w:hAnsi="Arial" w:cs="Arial"/>
          <w:color w:val="000000"/>
          <w:sz w:val="20"/>
          <w:szCs w:val="19"/>
        </w:rPr>
        <w:t>Hans und Suzana Wiederhold</w:t>
      </w:r>
      <w:r w:rsidR="00D94021">
        <w:rPr>
          <w:rFonts w:ascii="Arial" w:hAnsi="Arial" w:cs="Arial"/>
          <w:color w:val="000000"/>
          <w:sz w:val="20"/>
          <w:szCs w:val="19"/>
        </w:rPr>
        <w:t xml:space="preserve"> Stiftung</w:t>
      </w:r>
      <w:r>
        <w:rPr>
          <w:rFonts w:ascii="Arial" w:hAnsi="Arial" w:cs="Arial"/>
          <w:color w:val="000000"/>
          <w:sz w:val="20"/>
          <w:szCs w:val="19"/>
        </w:rPr>
        <w:t>, der am Freitag, 9. Oktober 2026 erstmalig vergeben wurde. Stifter Hans Wiederhold und</w:t>
      </w:r>
      <w:r w:rsidR="00B3378F">
        <w:rPr>
          <w:rFonts w:ascii="Arial" w:hAnsi="Arial" w:cs="Arial"/>
          <w:color w:val="000000"/>
          <w:sz w:val="20"/>
          <w:szCs w:val="19"/>
        </w:rPr>
        <w:t xml:space="preserve"> </w:t>
      </w:r>
      <w:r w:rsidR="00D94021">
        <w:rPr>
          <w:rFonts w:ascii="Arial" w:hAnsi="Arial" w:cs="Arial"/>
          <w:color w:val="000000"/>
          <w:sz w:val="20"/>
          <w:szCs w:val="19"/>
        </w:rPr>
        <w:t xml:space="preserve">sein Sohn </w:t>
      </w:r>
      <w:r w:rsidR="00B3378F">
        <w:rPr>
          <w:rFonts w:ascii="Arial" w:hAnsi="Arial" w:cs="Arial"/>
          <w:color w:val="000000"/>
          <w:sz w:val="20"/>
          <w:szCs w:val="19"/>
        </w:rPr>
        <w:t>Dr.</w:t>
      </w:r>
      <w:r w:rsidR="00D94021">
        <w:rPr>
          <w:rFonts w:ascii="Arial" w:hAnsi="Arial" w:cs="Arial"/>
          <w:color w:val="000000"/>
          <w:sz w:val="20"/>
          <w:szCs w:val="19"/>
        </w:rPr>
        <w:t>-Ing.</w:t>
      </w:r>
      <w:r>
        <w:rPr>
          <w:rFonts w:ascii="Arial" w:hAnsi="Arial" w:cs="Arial"/>
          <w:color w:val="000000"/>
          <w:sz w:val="20"/>
          <w:szCs w:val="19"/>
        </w:rPr>
        <w:t xml:space="preserve"> Michael </w:t>
      </w:r>
      <w:r w:rsidR="00D94021">
        <w:rPr>
          <w:rFonts w:ascii="Arial" w:hAnsi="Arial" w:cs="Arial"/>
          <w:color w:val="000000"/>
          <w:sz w:val="20"/>
          <w:szCs w:val="19"/>
        </w:rPr>
        <w:t xml:space="preserve">Alexander </w:t>
      </w:r>
      <w:r>
        <w:rPr>
          <w:rFonts w:ascii="Arial" w:hAnsi="Arial" w:cs="Arial"/>
          <w:color w:val="000000"/>
          <w:sz w:val="20"/>
          <w:szCs w:val="19"/>
        </w:rPr>
        <w:t xml:space="preserve">Wiederhold überreichten die drei hochdotierten Preise an die Absolventen des Studiengangs „Business and Systems Engineering“ Daniel </w:t>
      </w:r>
      <w:proofErr w:type="spellStart"/>
      <w:r>
        <w:rPr>
          <w:rFonts w:ascii="Arial" w:hAnsi="Arial" w:cs="Arial"/>
          <w:color w:val="000000"/>
          <w:sz w:val="20"/>
          <w:szCs w:val="19"/>
        </w:rPr>
        <w:t>Gosedopp</w:t>
      </w:r>
      <w:proofErr w:type="spellEnd"/>
      <w:r>
        <w:rPr>
          <w:rFonts w:ascii="Arial" w:hAnsi="Arial" w:cs="Arial"/>
          <w:color w:val="000000"/>
          <w:sz w:val="20"/>
          <w:szCs w:val="19"/>
        </w:rPr>
        <w:t xml:space="preserve"> (1. Preis, 6.000 Euro), Oliver Scholze (2. Preis, 2.500 Euro) und Florian Tim </w:t>
      </w:r>
      <w:proofErr w:type="spellStart"/>
      <w:r>
        <w:rPr>
          <w:rFonts w:ascii="Arial" w:hAnsi="Arial" w:cs="Arial"/>
          <w:color w:val="000000"/>
          <w:sz w:val="20"/>
          <w:szCs w:val="19"/>
        </w:rPr>
        <w:t>Pichmann</w:t>
      </w:r>
      <w:proofErr w:type="spellEnd"/>
      <w:r>
        <w:rPr>
          <w:rFonts w:ascii="Arial" w:hAnsi="Arial" w:cs="Arial"/>
          <w:color w:val="000000"/>
          <w:sz w:val="20"/>
          <w:szCs w:val="19"/>
        </w:rPr>
        <w:t xml:space="preserve"> (3. Preis, 1.500 Euro). Die Preise werden verliehen für besondere Leistungen während des gesamten Studiums und einen herausragenden Masterabschluss in einem MINT-Fach.</w:t>
      </w:r>
    </w:p>
    <w:p w14:paraId="56E5F474" w14:textId="279819AB" w:rsidR="00B3378F" w:rsidRDefault="006C138E" w:rsidP="006236BF">
      <w:pPr>
        <w:widowControl w:val="0"/>
        <w:autoSpaceDE w:val="0"/>
        <w:autoSpaceDN w:val="0"/>
        <w:adjustRightInd w:val="0"/>
        <w:spacing w:after="160" w:line="270" w:lineRule="exact"/>
        <w:jc w:val="both"/>
        <w:rPr>
          <w:rFonts w:ascii="Arial" w:hAnsi="Arial" w:cs="Arial"/>
          <w:color w:val="000000"/>
          <w:sz w:val="20"/>
          <w:szCs w:val="19"/>
        </w:rPr>
      </w:pPr>
      <w:r>
        <w:rPr>
          <w:rFonts w:ascii="Arial" w:hAnsi="Arial" w:cs="Arial"/>
          <w:color w:val="000000"/>
          <w:sz w:val="20"/>
          <w:szCs w:val="19"/>
        </w:rPr>
        <w:t>Stifter Hans Wiederhold berichtete vor der Verleihung von seinem Werdegang und der Motivation zur Einrichtung der Hans und Suzana Wiederhold Stiftung sowie zur Vergabe des Preises.</w:t>
      </w:r>
      <w:r w:rsidR="00D94021">
        <w:rPr>
          <w:rFonts w:ascii="Arial" w:hAnsi="Arial" w:cs="Arial"/>
          <w:color w:val="000000"/>
          <w:sz w:val="20"/>
          <w:szCs w:val="19"/>
        </w:rPr>
        <w:t xml:space="preserve"> Der Stifter wurde 1937 in Lippstadt geboren. Die Familie zog nach seiner Geburt nach Bad Driburg. Sein beeindruckender Lebenslauf ist geprägt</w:t>
      </w:r>
      <w:r w:rsidR="002B5386">
        <w:rPr>
          <w:rFonts w:ascii="Arial" w:hAnsi="Arial" w:cs="Arial"/>
          <w:color w:val="000000"/>
          <w:sz w:val="20"/>
          <w:szCs w:val="19"/>
        </w:rPr>
        <w:t xml:space="preserve"> von verantwortungsvollen Positionen</w:t>
      </w:r>
      <w:r w:rsidR="00D94021">
        <w:rPr>
          <w:rFonts w:ascii="Arial" w:hAnsi="Arial" w:cs="Arial"/>
          <w:color w:val="000000"/>
          <w:sz w:val="20"/>
          <w:szCs w:val="19"/>
        </w:rPr>
        <w:t xml:space="preserve"> in der Konzernleitung</w:t>
      </w:r>
      <w:r w:rsidR="002B5386">
        <w:rPr>
          <w:rFonts w:ascii="Arial" w:hAnsi="Arial" w:cs="Arial"/>
          <w:color w:val="000000"/>
          <w:sz w:val="20"/>
          <w:szCs w:val="19"/>
        </w:rPr>
        <w:t xml:space="preserve"> im Volkswagen-Konzern und vielen internationalen Karrierestationen. Nach seinem Eintritt in den Ruhestand </w:t>
      </w:r>
      <w:r w:rsidR="00D94021">
        <w:rPr>
          <w:rFonts w:ascii="Arial" w:hAnsi="Arial" w:cs="Arial"/>
          <w:color w:val="000000"/>
          <w:sz w:val="20"/>
          <w:szCs w:val="19"/>
        </w:rPr>
        <w:t>begann er eine zweite Karriere mit dem Erwerb des Fachwissens für den Kauf und die Renovierung von Gebäuden und dem Bau von Mehrfamilienhäusern.</w:t>
      </w:r>
    </w:p>
    <w:p w14:paraId="400F1F0F" w14:textId="577CC6EA" w:rsidR="00B3378F" w:rsidRPr="00B3378F" w:rsidRDefault="00B3378F" w:rsidP="006236BF">
      <w:pPr>
        <w:widowControl w:val="0"/>
        <w:autoSpaceDE w:val="0"/>
        <w:autoSpaceDN w:val="0"/>
        <w:adjustRightInd w:val="0"/>
        <w:spacing w:after="160" w:line="270" w:lineRule="exact"/>
        <w:jc w:val="both"/>
        <w:rPr>
          <w:rFonts w:ascii="Arial" w:hAnsi="Arial" w:cs="Arial"/>
          <w:b/>
          <w:bCs/>
          <w:color w:val="000000"/>
          <w:sz w:val="20"/>
          <w:szCs w:val="19"/>
        </w:rPr>
      </w:pPr>
      <w:r w:rsidRPr="00B3378F">
        <w:rPr>
          <w:rFonts w:ascii="Arial" w:hAnsi="Arial" w:cs="Arial"/>
          <w:b/>
          <w:bCs/>
          <w:color w:val="000000"/>
          <w:sz w:val="20"/>
          <w:szCs w:val="19"/>
        </w:rPr>
        <w:t>„Innovationsfähigkeit Deutschlands sichern“</w:t>
      </w:r>
    </w:p>
    <w:p w14:paraId="5EAC965E" w14:textId="456A4991" w:rsidR="00BB1F25" w:rsidRDefault="002B5386" w:rsidP="006236BF">
      <w:pPr>
        <w:widowControl w:val="0"/>
        <w:autoSpaceDE w:val="0"/>
        <w:autoSpaceDN w:val="0"/>
        <w:adjustRightInd w:val="0"/>
        <w:spacing w:after="160" w:line="270" w:lineRule="exact"/>
        <w:jc w:val="both"/>
        <w:rPr>
          <w:rFonts w:ascii="Arial" w:hAnsi="Arial" w:cs="Arial"/>
          <w:color w:val="000000"/>
          <w:sz w:val="20"/>
          <w:szCs w:val="19"/>
        </w:rPr>
      </w:pPr>
      <w:r>
        <w:rPr>
          <w:rFonts w:ascii="Arial" w:hAnsi="Arial" w:cs="Arial"/>
          <w:color w:val="000000"/>
          <w:sz w:val="20"/>
          <w:szCs w:val="19"/>
        </w:rPr>
        <w:t>„Europa und Deutschland sind vor dem Hintergrund gravierender Veränderungen im digitalen Zeitalter in allen Lebensbereichen vor große Herausforderungen gestellt, zu deren Lösung vor allem auch die Bereiche Mathematik, Informatik, Naturwissenschaften und Technik (MINT) einen wesentlichen Beitrag leisten können. Die MINT-Bereiche sind besonders prädestiniert, die Innovationsfähigkeit Deutschlands zu sichern.“ Im Andenken an seine verstorbene Frau Suzana Maria</w:t>
      </w:r>
      <w:r w:rsidR="00D94021">
        <w:rPr>
          <w:rFonts w:ascii="Arial" w:hAnsi="Arial" w:cs="Arial"/>
          <w:color w:val="000000"/>
          <w:sz w:val="20"/>
          <w:szCs w:val="19"/>
        </w:rPr>
        <w:t xml:space="preserve">, einer gebürtigen Brasilianerin aus Rio de Janeiro, </w:t>
      </w:r>
      <w:r>
        <w:rPr>
          <w:rFonts w:ascii="Arial" w:hAnsi="Arial" w:cs="Arial"/>
          <w:color w:val="000000"/>
          <w:sz w:val="20"/>
          <w:szCs w:val="19"/>
        </w:rPr>
        <w:t xml:space="preserve">habe er sich deshalb entschieden, eine Stiftung </w:t>
      </w:r>
      <w:r w:rsidR="00D94021">
        <w:rPr>
          <w:rFonts w:ascii="Arial" w:hAnsi="Arial" w:cs="Arial"/>
          <w:color w:val="000000"/>
          <w:sz w:val="20"/>
          <w:szCs w:val="19"/>
        </w:rPr>
        <w:t>zu errichten, die im August 2024 genehmigt wurde.</w:t>
      </w:r>
      <w:r>
        <w:rPr>
          <w:rFonts w:ascii="Arial" w:hAnsi="Arial" w:cs="Arial"/>
          <w:color w:val="000000"/>
          <w:sz w:val="20"/>
          <w:szCs w:val="19"/>
        </w:rPr>
        <w:t xml:space="preserve"> </w:t>
      </w:r>
      <w:r w:rsidR="00D94021">
        <w:rPr>
          <w:rFonts w:ascii="Arial" w:hAnsi="Arial" w:cs="Arial"/>
          <w:color w:val="000000"/>
          <w:sz w:val="20"/>
          <w:szCs w:val="19"/>
        </w:rPr>
        <w:t xml:space="preserve">Die Stiftung soll </w:t>
      </w:r>
      <w:r>
        <w:rPr>
          <w:rFonts w:ascii="Arial" w:hAnsi="Arial" w:cs="Arial"/>
          <w:color w:val="000000"/>
          <w:sz w:val="20"/>
          <w:szCs w:val="19"/>
        </w:rPr>
        <w:t>einen Beitrag zur Bewältigung dieser Herausforderung durch die Förderung herausragender MINT-Aktivitäten leiste</w:t>
      </w:r>
      <w:r w:rsidR="00511E35">
        <w:rPr>
          <w:rFonts w:ascii="Arial" w:hAnsi="Arial" w:cs="Arial"/>
          <w:color w:val="000000"/>
          <w:sz w:val="20"/>
          <w:szCs w:val="19"/>
        </w:rPr>
        <w:t>n</w:t>
      </w:r>
      <w:r>
        <w:rPr>
          <w:rFonts w:ascii="Arial" w:hAnsi="Arial" w:cs="Arial"/>
          <w:color w:val="000000"/>
          <w:sz w:val="20"/>
          <w:szCs w:val="19"/>
        </w:rPr>
        <w:t>.</w:t>
      </w:r>
    </w:p>
    <w:p w14:paraId="25A41E66" w14:textId="1C0ADF8A" w:rsidR="00B3378F" w:rsidRPr="00B3378F" w:rsidRDefault="00B3378F" w:rsidP="006236BF">
      <w:pPr>
        <w:widowControl w:val="0"/>
        <w:autoSpaceDE w:val="0"/>
        <w:autoSpaceDN w:val="0"/>
        <w:adjustRightInd w:val="0"/>
        <w:spacing w:after="160" w:line="270" w:lineRule="exact"/>
        <w:jc w:val="both"/>
        <w:rPr>
          <w:rFonts w:ascii="Arial" w:hAnsi="Arial" w:cs="Arial"/>
          <w:b/>
          <w:bCs/>
          <w:color w:val="000000"/>
          <w:sz w:val="20"/>
          <w:szCs w:val="19"/>
        </w:rPr>
      </w:pPr>
      <w:r w:rsidRPr="00B3378F">
        <w:rPr>
          <w:rFonts w:ascii="Arial" w:hAnsi="Arial" w:cs="Arial"/>
          <w:b/>
          <w:bCs/>
          <w:color w:val="000000"/>
          <w:sz w:val="20"/>
          <w:szCs w:val="19"/>
        </w:rPr>
        <w:t>Eigenverantwortung, Kreativität und herausragende Leistungen</w:t>
      </w:r>
    </w:p>
    <w:p w14:paraId="3EFB02D9" w14:textId="06440CDE" w:rsidR="002B5386" w:rsidRDefault="002B5386" w:rsidP="006236BF">
      <w:pPr>
        <w:widowControl w:val="0"/>
        <w:autoSpaceDE w:val="0"/>
        <w:autoSpaceDN w:val="0"/>
        <w:adjustRightInd w:val="0"/>
        <w:spacing w:after="160" w:line="270" w:lineRule="exact"/>
        <w:jc w:val="both"/>
        <w:rPr>
          <w:rFonts w:ascii="Arial" w:hAnsi="Arial" w:cs="Arial"/>
          <w:color w:val="000000"/>
          <w:sz w:val="20"/>
          <w:szCs w:val="19"/>
        </w:rPr>
      </w:pPr>
      <w:r>
        <w:rPr>
          <w:rFonts w:ascii="Arial" w:hAnsi="Arial" w:cs="Arial"/>
          <w:color w:val="000000"/>
          <w:sz w:val="20"/>
          <w:szCs w:val="19"/>
        </w:rPr>
        <w:t>„Die Stiftung soll Eigenverantwortung, Einsatzbereitschaft, Kreativität, Flexibilität und herausragende Leistungen fördern. Diese Eigenschaften waren auch bedeutend in meinem Berufsleben“, so Wiederhold. Neben einem jährlichen Preis</w:t>
      </w:r>
      <w:r w:rsidR="00D94021">
        <w:rPr>
          <w:rFonts w:ascii="Arial" w:hAnsi="Arial" w:cs="Arial"/>
          <w:color w:val="000000"/>
          <w:sz w:val="20"/>
          <w:szCs w:val="19"/>
        </w:rPr>
        <w:t xml:space="preserve"> in Höhe von 10.000 Euro</w:t>
      </w:r>
      <w:r>
        <w:rPr>
          <w:rFonts w:ascii="Arial" w:hAnsi="Arial" w:cs="Arial"/>
          <w:color w:val="000000"/>
          <w:sz w:val="20"/>
          <w:szCs w:val="19"/>
        </w:rPr>
        <w:t xml:space="preserve"> an </w:t>
      </w:r>
      <w:proofErr w:type="spellStart"/>
      <w:r w:rsidR="00B3378F">
        <w:rPr>
          <w:rFonts w:ascii="Arial" w:hAnsi="Arial" w:cs="Arial"/>
          <w:color w:val="000000"/>
          <w:sz w:val="20"/>
          <w:szCs w:val="19"/>
        </w:rPr>
        <w:t>Wiederholds</w:t>
      </w:r>
      <w:proofErr w:type="spellEnd"/>
      <w:r w:rsidR="00B3378F">
        <w:rPr>
          <w:rFonts w:ascii="Arial" w:hAnsi="Arial" w:cs="Arial"/>
          <w:color w:val="000000"/>
          <w:sz w:val="20"/>
          <w:szCs w:val="19"/>
        </w:rPr>
        <w:t xml:space="preserve"> </w:t>
      </w:r>
      <w:r w:rsidR="00562919">
        <w:rPr>
          <w:rFonts w:ascii="Arial" w:hAnsi="Arial" w:cs="Arial"/>
          <w:color w:val="000000"/>
          <w:sz w:val="20"/>
          <w:szCs w:val="19"/>
        </w:rPr>
        <w:t>Alma Mater</w:t>
      </w:r>
      <w:r w:rsidR="00B3378F">
        <w:rPr>
          <w:rFonts w:ascii="Arial" w:hAnsi="Arial" w:cs="Arial"/>
          <w:color w:val="000000"/>
          <w:sz w:val="20"/>
          <w:szCs w:val="19"/>
        </w:rPr>
        <w:t>, d</w:t>
      </w:r>
      <w:r w:rsidR="003C7033">
        <w:rPr>
          <w:rFonts w:ascii="Arial" w:hAnsi="Arial" w:cs="Arial"/>
          <w:color w:val="000000"/>
          <w:sz w:val="20"/>
          <w:szCs w:val="19"/>
        </w:rPr>
        <w:t>ie</w:t>
      </w:r>
      <w:r>
        <w:rPr>
          <w:rFonts w:ascii="Arial" w:hAnsi="Arial" w:cs="Arial"/>
          <w:color w:val="000000"/>
          <w:sz w:val="20"/>
          <w:szCs w:val="19"/>
        </w:rPr>
        <w:t xml:space="preserve"> RWTH Aachen</w:t>
      </w:r>
      <w:r w:rsidR="00B3378F">
        <w:rPr>
          <w:rFonts w:ascii="Arial" w:hAnsi="Arial" w:cs="Arial"/>
          <w:color w:val="000000"/>
          <w:sz w:val="20"/>
          <w:szCs w:val="19"/>
        </w:rPr>
        <w:t>,</w:t>
      </w:r>
      <w:r>
        <w:rPr>
          <w:rFonts w:ascii="Arial" w:hAnsi="Arial" w:cs="Arial"/>
          <w:color w:val="000000"/>
          <w:sz w:val="20"/>
          <w:szCs w:val="19"/>
        </w:rPr>
        <w:t xml:space="preserve"> </w:t>
      </w:r>
      <w:r w:rsidR="00387D34">
        <w:rPr>
          <w:rFonts w:ascii="Arial" w:hAnsi="Arial" w:cs="Arial"/>
          <w:color w:val="000000"/>
          <w:sz w:val="20"/>
          <w:szCs w:val="19"/>
        </w:rPr>
        <w:t xml:space="preserve">der </w:t>
      </w:r>
      <w:r>
        <w:rPr>
          <w:rFonts w:ascii="Arial" w:hAnsi="Arial" w:cs="Arial"/>
          <w:color w:val="000000"/>
          <w:sz w:val="20"/>
          <w:szCs w:val="19"/>
        </w:rPr>
        <w:t xml:space="preserve">für </w:t>
      </w:r>
      <w:r w:rsidR="00387D34">
        <w:rPr>
          <w:rFonts w:ascii="Arial" w:hAnsi="Arial" w:cs="Arial"/>
          <w:color w:val="000000"/>
          <w:sz w:val="20"/>
          <w:szCs w:val="19"/>
        </w:rPr>
        <w:t xml:space="preserve">eine herausragende </w:t>
      </w:r>
      <w:r>
        <w:rPr>
          <w:rFonts w:ascii="Arial" w:hAnsi="Arial" w:cs="Arial"/>
          <w:color w:val="000000"/>
          <w:sz w:val="20"/>
          <w:szCs w:val="19"/>
        </w:rPr>
        <w:t>Dissertation</w:t>
      </w:r>
      <w:r w:rsidR="00387D34">
        <w:rPr>
          <w:rFonts w:ascii="Arial" w:hAnsi="Arial" w:cs="Arial"/>
          <w:color w:val="000000"/>
          <w:sz w:val="20"/>
          <w:szCs w:val="19"/>
        </w:rPr>
        <w:t>, die einen wesentlichen Beitrag zur Bewältigung technischer Herausforderungen leistet,</w:t>
      </w:r>
      <w:r>
        <w:rPr>
          <w:rFonts w:ascii="Arial" w:hAnsi="Arial" w:cs="Arial"/>
          <w:color w:val="000000"/>
          <w:sz w:val="20"/>
          <w:szCs w:val="19"/>
        </w:rPr>
        <w:t xml:space="preserve"> vergeben </w:t>
      </w:r>
      <w:r w:rsidR="00B3378F">
        <w:rPr>
          <w:rFonts w:ascii="Arial" w:hAnsi="Arial" w:cs="Arial"/>
          <w:color w:val="000000"/>
          <w:sz w:val="20"/>
          <w:szCs w:val="19"/>
        </w:rPr>
        <w:t>wird</w:t>
      </w:r>
      <w:r>
        <w:rPr>
          <w:rFonts w:ascii="Arial" w:hAnsi="Arial" w:cs="Arial"/>
          <w:color w:val="000000"/>
          <w:sz w:val="20"/>
          <w:szCs w:val="19"/>
        </w:rPr>
        <w:t xml:space="preserve">, und einem Auslandsstipendium für </w:t>
      </w:r>
      <w:r w:rsidR="00387D34">
        <w:rPr>
          <w:rFonts w:ascii="Arial" w:hAnsi="Arial" w:cs="Arial"/>
          <w:color w:val="000000"/>
          <w:sz w:val="20"/>
          <w:szCs w:val="19"/>
        </w:rPr>
        <w:t xml:space="preserve">Studierende </w:t>
      </w:r>
      <w:r>
        <w:rPr>
          <w:rFonts w:ascii="Arial" w:hAnsi="Arial" w:cs="Arial"/>
          <w:color w:val="000000"/>
          <w:sz w:val="20"/>
          <w:szCs w:val="19"/>
        </w:rPr>
        <w:t>brasilianische Universitäten in Kooperation mit der RWTH, erhält auch die Hochschule Hamm-Lippstadt eine jährliche Zuwendung in Höhe von 10.000 Euro Preisgeld für herausragende Masterabschl</w:t>
      </w:r>
      <w:r w:rsidR="00B3378F">
        <w:rPr>
          <w:rFonts w:ascii="Arial" w:hAnsi="Arial" w:cs="Arial"/>
          <w:color w:val="000000"/>
          <w:sz w:val="20"/>
          <w:szCs w:val="19"/>
        </w:rPr>
        <w:t>üsse</w:t>
      </w:r>
      <w:r>
        <w:rPr>
          <w:rFonts w:ascii="Arial" w:hAnsi="Arial" w:cs="Arial"/>
          <w:color w:val="000000"/>
          <w:sz w:val="20"/>
          <w:szCs w:val="19"/>
        </w:rPr>
        <w:t xml:space="preserve"> in MINT-Fächern.</w:t>
      </w:r>
    </w:p>
    <w:p w14:paraId="448B8A31" w14:textId="7208A911" w:rsidR="00562919" w:rsidRPr="00562919" w:rsidRDefault="00562919" w:rsidP="00562919">
      <w:pPr>
        <w:widowControl w:val="0"/>
        <w:autoSpaceDE w:val="0"/>
        <w:autoSpaceDN w:val="0"/>
        <w:adjustRightInd w:val="0"/>
        <w:spacing w:after="160" w:line="270" w:lineRule="exact"/>
        <w:jc w:val="both"/>
        <w:rPr>
          <w:rFonts w:ascii="Arial" w:hAnsi="Arial" w:cs="Arial"/>
          <w:color w:val="000000"/>
          <w:sz w:val="20"/>
          <w:szCs w:val="19"/>
        </w:rPr>
      </w:pPr>
      <w:r>
        <w:rPr>
          <w:rFonts w:ascii="Arial" w:hAnsi="Arial" w:cs="Arial"/>
          <w:color w:val="000000"/>
          <w:sz w:val="20"/>
          <w:szCs w:val="19"/>
        </w:rPr>
        <w:t xml:space="preserve">Die drei HSHL-Preisträger absolvierten den Masterstudiengang „Business and </w:t>
      </w:r>
      <w:r>
        <w:rPr>
          <w:rFonts w:ascii="Arial" w:hAnsi="Arial" w:cs="Arial"/>
          <w:color w:val="000000"/>
          <w:sz w:val="20"/>
          <w:szCs w:val="19"/>
        </w:rPr>
        <w:lastRenderedPageBreak/>
        <w:t xml:space="preserve">Systems Engineering“. </w:t>
      </w:r>
      <w:r w:rsidRPr="00562919">
        <w:rPr>
          <w:rFonts w:ascii="Arial" w:hAnsi="Arial" w:cs="Arial"/>
          <w:color w:val="000000"/>
          <w:sz w:val="20"/>
          <w:szCs w:val="19"/>
        </w:rPr>
        <w:t xml:space="preserve">Basierend auf wissenschaftlich-theoretischen Grundlagen von Systementwicklung und -gestaltung wird Studierenden </w:t>
      </w:r>
      <w:r>
        <w:rPr>
          <w:rFonts w:ascii="Arial" w:hAnsi="Arial" w:cs="Arial"/>
          <w:color w:val="000000"/>
          <w:sz w:val="20"/>
          <w:szCs w:val="19"/>
        </w:rPr>
        <w:t xml:space="preserve">hier </w:t>
      </w:r>
      <w:r w:rsidRPr="00562919">
        <w:rPr>
          <w:rFonts w:ascii="Arial" w:hAnsi="Arial" w:cs="Arial"/>
          <w:color w:val="000000"/>
          <w:sz w:val="20"/>
          <w:szCs w:val="19"/>
        </w:rPr>
        <w:t>vermittelt, wie technische und methodische Problemstellungen wissenschaftlich analysiert, Produkte selbstständig entworfen, entwickelt und zur Marktreife gebracht werden.</w:t>
      </w:r>
      <w:r>
        <w:rPr>
          <w:rFonts w:ascii="Arial" w:hAnsi="Arial" w:cs="Arial"/>
          <w:color w:val="000000"/>
          <w:sz w:val="20"/>
          <w:szCs w:val="19"/>
        </w:rPr>
        <w:t xml:space="preserve"> Daniel </w:t>
      </w:r>
      <w:proofErr w:type="spellStart"/>
      <w:r>
        <w:rPr>
          <w:rFonts w:ascii="Arial" w:hAnsi="Arial" w:cs="Arial"/>
          <w:color w:val="000000"/>
          <w:sz w:val="20"/>
          <w:szCs w:val="19"/>
        </w:rPr>
        <w:t>Gosedopp</w:t>
      </w:r>
      <w:proofErr w:type="spellEnd"/>
      <w:r>
        <w:rPr>
          <w:rFonts w:ascii="Arial" w:hAnsi="Arial" w:cs="Arial"/>
          <w:color w:val="000000"/>
          <w:sz w:val="20"/>
          <w:szCs w:val="19"/>
        </w:rPr>
        <w:t xml:space="preserve"> schloss sein Studium mit der Arbeit „</w:t>
      </w:r>
      <w:r w:rsidRPr="00562919">
        <w:rPr>
          <w:rFonts w:ascii="Arial" w:hAnsi="Arial" w:cs="Arial"/>
          <w:color w:val="000000"/>
          <w:sz w:val="20"/>
          <w:szCs w:val="19"/>
        </w:rPr>
        <w:t>Modellbasierte Optimierung der</w:t>
      </w:r>
      <w:r>
        <w:rPr>
          <w:rFonts w:ascii="Arial" w:hAnsi="Arial" w:cs="Arial"/>
          <w:color w:val="000000"/>
          <w:sz w:val="20"/>
          <w:szCs w:val="19"/>
        </w:rPr>
        <w:t xml:space="preserve"> </w:t>
      </w:r>
      <w:r w:rsidRPr="00562919">
        <w:rPr>
          <w:rFonts w:ascii="Arial" w:hAnsi="Arial" w:cs="Arial"/>
          <w:color w:val="000000"/>
          <w:sz w:val="20"/>
          <w:szCs w:val="19"/>
        </w:rPr>
        <w:t>Ansteuerung einer hydraulischen Lineareinheit mit mechanisch-hydraulischer</w:t>
      </w:r>
      <w:r>
        <w:rPr>
          <w:rFonts w:ascii="Arial" w:hAnsi="Arial" w:cs="Arial"/>
          <w:color w:val="000000"/>
          <w:sz w:val="20"/>
          <w:szCs w:val="19"/>
        </w:rPr>
        <w:t xml:space="preserve"> </w:t>
      </w:r>
      <w:r w:rsidRPr="00562919">
        <w:rPr>
          <w:rFonts w:ascii="Arial" w:hAnsi="Arial" w:cs="Arial"/>
          <w:color w:val="000000"/>
          <w:sz w:val="20"/>
          <w:szCs w:val="19"/>
        </w:rPr>
        <w:t>Positionsregelung“</w:t>
      </w:r>
      <w:r>
        <w:rPr>
          <w:rFonts w:ascii="Arial" w:hAnsi="Arial" w:cs="Arial"/>
          <w:color w:val="000000"/>
          <w:sz w:val="20"/>
          <w:szCs w:val="19"/>
        </w:rPr>
        <w:t xml:space="preserve"> ab. Oliver Scholzes Masterarbeit beschäftigte sich mit „</w:t>
      </w:r>
      <w:r w:rsidRPr="00562919">
        <w:rPr>
          <w:rFonts w:ascii="Arial" w:hAnsi="Arial" w:cs="Arial"/>
          <w:color w:val="000000"/>
          <w:sz w:val="20"/>
          <w:szCs w:val="19"/>
        </w:rPr>
        <w:t xml:space="preserve">Entwicklung eines Proof </w:t>
      </w:r>
      <w:proofErr w:type="spellStart"/>
      <w:r w:rsidRPr="00562919">
        <w:rPr>
          <w:rFonts w:ascii="Arial" w:hAnsi="Arial" w:cs="Arial"/>
          <w:color w:val="000000"/>
          <w:sz w:val="20"/>
          <w:szCs w:val="19"/>
        </w:rPr>
        <w:t>of</w:t>
      </w:r>
      <w:proofErr w:type="spellEnd"/>
      <w:r w:rsidRPr="00562919">
        <w:rPr>
          <w:rFonts w:ascii="Arial" w:hAnsi="Arial" w:cs="Arial"/>
          <w:color w:val="000000"/>
          <w:sz w:val="20"/>
          <w:szCs w:val="19"/>
        </w:rPr>
        <w:t xml:space="preserve"> Concept für ein TEG-Basiertes, autarkes System zur Echtzeitanalyse des Energieverbrauchs bei der Wassernutzung</w:t>
      </w:r>
      <w:r>
        <w:rPr>
          <w:rFonts w:ascii="Arial" w:hAnsi="Arial" w:cs="Arial"/>
          <w:color w:val="000000"/>
          <w:sz w:val="20"/>
          <w:szCs w:val="19"/>
        </w:rPr>
        <w:t xml:space="preserve">“ und Florian Tim </w:t>
      </w:r>
      <w:proofErr w:type="spellStart"/>
      <w:r>
        <w:rPr>
          <w:rFonts w:ascii="Arial" w:hAnsi="Arial" w:cs="Arial"/>
          <w:color w:val="000000"/>
          <w:sz w:val="20"/>
          <w:szCs w:val="19"/>
        </w:rPr>
        <w:t>Pichmann</w:t>
      </w:r>
      <w:proofErr w:type="spellEnd"/>
      <w:r>
        <w:rPr>
          <w:rFonts w:ascii="Arial" w:hAnsi="Arial" w:cs="Arial"/>
          <w:color w:val="000000"/>
          <w:sz w:val="20"/>
          <w:szCs w:val="19"/>
        </w:rPr>
        <w:t xml:space="preserve"> mit „</w:t>
      </w:r>
      <w:r w:rsidRPr="00562919">
        <w:rPr>
          <w:rFonts w:ascii="Arial" w:hAnsi="Arial" w:cs="Arial"/>
          <w:color w:val="000000"/>
          <w:sz w:val="20"/>
          <w:szCs w:val="19"/>
        </w:rPr>
        <w:t>Konzeption und Implementierung eines echtzeitfähigen autonomen Autobahn-Piloten</w:t>
      </w:r>
      <w:r>
        <w:rPr>
          <w:rFonts w:ascii="Arial" w:hAnsi="Arial" w:cs="Arial"/>
          <w:color w:val="000000"/>
          <w:sz w:val="20"/>
          <w:szCs w:val="19"/>
        </w:rPr>
        <w:t>“.</w:t>
      </w:r>
    </w:p>
    <w:p w14:paraId="7D69D44F" w14:textId="7194BC4C" w:rsidR="00B3378F" w:rsidRDefault="00B3378F" w:rsidP="006236BF">
      <w:pPr>
        <w:widowControl w:val="0"/>
        <w:autoSpaceDE w:val="0"/>
        <w:autoSpaceDN w:val="0"/>
        <w:adjustRightInd w:val="0"/>
        <w:spacing w:after="160" w:line="270" w:lineRule="exact"/>
        <w:jc w:val="both"/>
        <w:rPr>
          <w:rFonts w:ascii="Arial" w:hAnsi="Arial" w:cs="Arial"/>
          <w:color w:val="000000"/>
          <w:sz w:val="20"/>
          <w:szCs w:val="19"/>
        </w:rPr>
      </w:pPr>
      <w:r>
        <w:rPr>
          <w:rFonts w:ascii="Arial" w:hAnsi="Arial" w:cs="Arial"/>
          <w:color w:val="000000"/>
          <w:sz w:val="20"/>
          <w:szCs w:val="19"/>
        </w:rPr>
        <w:t>Hans Wiederhold dankte an der HSHL besonders auch den Lehrenden, die bei der Auswahl für die Preisträger unterstützt haben: Prof. Dr. Birka von Schmidt, Prof. Dr. Ulrich Schneider und Prof. Dr. Sabine Hollmann. Für die Hochschule Hamm-Lippstadt drückte insbesondere Präsidentin Prof. Dr.-Ing. Kira Kastell besonderen Dank für die großzügige Zuwendung durch die Stiftung aus.</w:t>
      </w:r>
    </w:p>
    <w:p w14:paraId="6CDE947C" w14:textId="77777777" w:rsidR="00E13F6D" w:rsidRPr="00E13F6D" w:rsidRDefault="00E13F6D" w:rsidP="00986B1C">
      <w:pPr>
        <w:widowControl w:val="0"/>
        <w:autoSpaceDE w:val="0"/>
        <w:autoSpaceDN w:val="0"/>
        <w:adjustRightInd w:val="0"/>
        <w:spacing w:after="160" w:line="270" w:lineRule="exact"/>
        <w:jc w:val="both"/>
        <w:rPr>
          <w:rFonts w:ascii="Arial" w:hAnsi="Arial" w:cs="Arial"/>
          <w:color w:val="000000"/>
          <w:sz w:val="20"/>
          <w:szCs w:val="19"/>
        </w:rPr>
      </w:pPr>
    </w:p>
    <w:p w14:paraId="6257DFFB" w14:textId="21999F81" w:rsidR="00FA1312" w:rsidRPr="00FA1312" w:rsidRDefault="00FA1312" w:rsidP="00D7612F">
      <w:pPr>
        <w:widowControl w:val="0"/>
        <w:autoSpaceDE w:val="0"/>
        <w:autoSpaceDN w:val="0"/>
        <w:adjustRightInd w:val="0"/>
        <w:spacing w:after="160" w:line="270" w:lineRule="exact"/>
        <w:jc w:val="both"/>
        <w:rPr>
          <w:rFonts w:ascii="Arial" w:hAnsi="Arial" w:cs="Arial"/>
          <w:color w:val="000000"/>
          <w:sz w:val="20"/>
          <w:szCs w:val="19"/>
          <w:u w:val="single"/>
        </w:rPr>
      </w:pPr>
      <w:r w:rsidRPr="00FA1312">
        <w:rPr>
          <w:rFonts w:ascii="Arial" w:hAnsi="Arial" w:cs="Arial"/>
          <w:color w:val="000000"/>
          <w:sz w:val="20"/>
          <w:szCs w:val="19"/>
          <w:u w:val="single"/>
        </w:rPr>
        <w:t>Über die Hochschule Hamm-Lippstadt:</w:t>
      </w:r>
    </w:p>
    <w:p w14:paraId="2E6F569C" w14:textId="3C3BDD13" w:rsidR="00E62914" w:rsidRDefault="003E71C1" w:rsidP="0031752D">
      <w:pPr>
        <w:widowControl w:val="0"/>
        <w:autoSpaceDE w:val="0"/>
        <w:autoSpaceDN w:val="0"/>
        <w:adjustRightInd w:val="0"/>
        <w:spacing w:after="160" w:line="270" w:lineRule="exact"/>
        <w:jc w:val="both"/>
        <w:rPr>
          <w:rFonts w:ascii="Arial" w:hAnsi="Arial" w:cs="Arial"/>
          <w:color w:val="000000"/>
          <w:sz w:val="20"/>
          <w:szCs w:val="19"/>
        </w:rPr>
      </w:pPr>
      <w:r w:rsidRPr="003E71C1">
        <w:rPr>
          <w:rFonts w:ascii="Arial" w:hAnsi="Arial" w:cs="Arial"/>
          <w:color w:val="000000"/>
          <w:sz w:val="20"/>
          <w:szCs w:val="19"/>
        </w:rPr>
        <w:t xml:space="preserve">Die Hochschule Hamm-Lippstadt (HSHL) bietet innovative und interdisziplinäre Studiengänge aus den Bereichen Ingenieurwissenschaften, Naturwissenschaften, Informatik und Wirtschaft an. In 14 Bachelor- sowie zehn Masterstudiengängen qualifizieren sich an der HSHL derzeit </w:t>
      </w:r>
      <w:r w:rsidR="000C2AFE">
        <w:rPr>
          <w:rFonts w:ascii="Arial" w:hAnsi="Arial" w:cs="Arial"/>
          <w:color w:val="000000"/>
          <w:sz w:val="20"/>
          <w:szCs w:val="19"/>
        </w:rPr>
        <w:t>4</w:t>
      </w:r>
      <w:r w:rsidR="001E4619">
        <w:rPr>
          <w:rFonts w:ascii="Arial" w:hAnsi="Arial" w:cs="Arial"/>
          <w:color w:val="000000"/>
          <w:sz w:val="20"/>
          <w:szCs w:val="19"/>
        </w:rPr>
        <w:t>5</w:t>
      </w:r>
      <w:r w:rsidR="000C2AFE">
        <w:rPr>
          <w:rFonts w:ascii="Arial" w:hAnsi="Arial" w:cs="Arial"/>
          <w:color w:val="000000"/>
          <w:sz w:val="20"/>
          <w:szCs w:val="19"/>
        </w:rPr>
        <w:t>00</w:t>
      </w:r>
      <w:r w:rsidRPr="003E71C1">
        <w:rPr>
          <w:rFonts w:ascii="Arial" w:hAnsi="Arial" w:cs="Arial"/>
          <w:color w:val="000000"/>
          <w:sz w:val="20"/>
          <w:szCs w:val="19"/>
        </w:rPr>
        <w:t xml:space="preserve"> Studierende praxisorientiert für den späteren Beruf. An den beiden Campus in Hamm und Lippstadt verfügt die Hochschule über modernste Gebäude und rund 15.000 Quadratmeter Laborfläche für zukunftsorientierte Lehre und Forschung. Für das rund 4</w:t>
      </w:r>
      <w:r w:rsidR="007C6F99">
        <w:rPr>
          <w:rFonts w:ascii="Arial" w:hAnsi="Arial" w:cs="Arial"/>
          <w:color w:val="000000"/>
          <w:sz w:val="20"/>
          <w:szCs w:val="19"/>
        </w:rPr>
        <w:t>5</w:t>
      </w:r>
      <w:r w:rsidRPr="003E71C1">
        <w:rPr>
          <w:rFonts w:ascii="Arial" w:hAnsi="Arial" w:cs="Arial"/>
          <w:color w:val="000000"/>
          <w:sz w:val="20"/>
          <w:szCs w:val="19"/>
        </w:rPr>
        <w:t>0-köpfige Team um Präsident</w:t>
      </w:r>
      <w:r w:rsidR="00144B1D">
        <w:rPr>
          <w:rFonts w:ascii="Arial" w:hAnsi="Arial" w:cs="Arial"/>
          <w:color w:val="000000"/>
          <w:sz w:val="20"/>
          <w:szCs w:val="19"/>
        </w:rPr>
        <w:t>in</w:t>
      </w:r>
      <w:r w:rsidRPr="003E71C1">
        <w:rPr>
          <w:rFonts w:ascii="Arial" w:hAnsi="Arial" w:cs="Arial"/>
          <w:color w:val="000000"/>
          <w:sz w:val="20"/>
          <w:szCs w:val="19"/>
        </w:rPr>
        <w:t xml:space="preserve"> Prof. Dr.</w:t>
      </w:r>
      <w:r w:rsidR="00144B1D">
        <w:rPr>
          <w:rFonts w:ascii="Arial" w:hAnsi="Arial" w:cs="Arial"/>
          <w:color w:val="000000"/>
          <w:sz w:val="20"/>
          <w:szCs w:val="19"/>
        </w:rPr>
        <w:t>-Ing. Kira Kastell</w:t>
      </w:r>
      <w:r w:rsidRPr="003E71C1">
        <w:rPr>
          <w:rFonts w:ascii="Arial" w:hAnsi="Arial" w:cs="Arial"/>
          <w:color w:val="000000"/>
          <w:sz w:val="20"/>
          <w:szCs w:val="19"/>
        </w:rPr>
        <w:t xml:space="preserve"> und Kanzler</w:t>
      </w:r>
      <w:r w:rsidR="009920A3">
        <w:rPr>
          <w:rFonts w:ascii="Arial" w:hAnsi="Arial" w:cs="Arial"/>
          <w:color w:val="000000"/>
          <w:sz w:val="20"/>
          <w:szCs w:val="19"/>
        </w:rPr>
        <w:t>in Sandra Schlösser</w:t>
      </w:r>
      <w:r w:rsidRPr="003E71C1">
        <w:rPr>
          <w:rFonts w:ascii="Arial" w:hAnsi="Arial" w:cs="Arial"/>
          <w:color w:val="000000"/>
          <w:sz w:val="20"/>
          <w:szCs w:val="19"/>
        </w:rPr>
        <w:t xml:space="preserve"> bilden besonders Toleranz, Chancengleichheit und Vielfalt die Grundlage für eine Arbeit, die nachhaltig zur gesellschaftlichen Entwicklung beiträgt.</w:t>
      </w:r>
    </w:p>
    <w:p w14:paraId="24A20F8F" w14:textId="67226AFD" w:rsidR="007D070D" w:rsidRPr="0031133C" w:rsidRDefault="00FA1312" w:rsidP="0031752D">
      <w:pPr>
        <w:widowControl w:val="0"/>
        <w:autoSpaceDE w:val="0"/>
        <w:autoSpaceDN w:val="0"/>
        <w:adjustRightInd w:val="0"/>
        <w:spacing w:after="160" w:line="270" w:lineRule="exact"/>
        <w:jc w:val="both"/>
        <w:rPr>
          <w:rFonts w:ascii="Arial" w:hAnsi="Arial" w:cs="Arial"/>
          <w:color w:val="000000"/>
          <w:sz w:val="20"/>
          <w:szCs w:val="19"/>
        </w:rPr>
      </w:pPr>
      <w:r w:rsidRPr="00FA1312">
        <w:rPr>
          <w:rFonts w:ascii="Arial" w:hAnsi="Arial" w:cs="Arial"/>
          <w:color w:val="000000"/>
          <w:sz w:val="20"/>
          <w:szCs w:val="19"/>
        </w:rPr>
        <w:t>www.hshl.de</w:t>
      </w:r>
      <w:r w:rsidR="00EA53EA" w:rsidRPr="0073032C">
        <w:rPr>
          <w:rFonts w:hint="eastAsia"/>
          <w:noProof/>
          <w:color w:val="000000"/>
          <w:sz w:val="28"/>
        </w:rPr>
        <w:drawing>
          <wp:anchor distT="0" distB="0" distL="114300" distR="114300" simplePos="0" relativeHeight="251644928" behindDoc="0" locked="1" layoutInCell="1" allowOverlap="1" wp14:anchorId="486D899B" wp14:editId="4F3AF1D5">
            <wp:simplePos x="0" y="0"/>
            <wp:positionH relativeFrom="page">
              <wp:posOffset>5076825</wp:posOffset>
            </wp:positionH>
            <wp:positionV relativeFrom="page">
              <wp:posOffset>540385</wp:posOffset>
            </wp:positionV>
            <wp:extent cx="1836000" cy="273600"/>
            <wp:effectExtent l="0" t="0" r="0" b="0"/>
            <wp:wrapNone/>
            <wp:docPr id="1" name="Bild 1" descr="Projekte:HSHL:16_HSHL_Corporate-Design-2016:HSHL Logo Reinzeichnung:horizontal:RGB:HSHL_Logo_horizontal_RGB_green_blue_2016_09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jekte:HSHL:16_HSHL_Corporate-Design-2016:HSHL Logo Reinzeichnung:horizontal:RGB:HSHL_Logo_horizontal_RGB_green_blue_2016_09_28.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36000" cy="2736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D070D" w:rsidRPr="0031133C" w:rsidSect="00EA53EA">
      <w:pgSz w:w="11900" w:h="16840"/>
      <w:pgMar w:top="2041" w:right="3459" w:bottom="136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7684B" w14:textId="77777777" w:rsidR="005E1F9D" w:rsidRDefault="005E1F9D" w:rsidP="00986B1C">
      <w:r>
        <w:separator/>
      </w:r>
    </w:p>
  </w:endnote>
  <w:endnote w:type="continuationSeparator" w:id="0">
    <w:p w14:paraId="76E8A016" w14:textId="77777777" w:rsidR="005E1F9D" w:rsidRDefault="005E1F9D" w:rsidP="00986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MyriadPro-Cond">
    <w:panose1 w:val="00000000000000000000"/>
    <w:charset w:val="4D"/>
    <w:family w:val="auto"/>
    <w:notTrueType/>
    <w:pitch w:val="default"/>
    <w:sig w:usb0="00000003" w:usb1="00000000" w:usb2="00000000" w:usb3="00000000" w:csb0="00000001" w:csb1="00000000"/>
  </w:font>
  <w:font w:name="Source Sans Pro">
    <w:panose1 w:val="020B0503030403020204"/>
    <w:charset w:val="00"/>
    <w:family w:val="swiss"/>
    <w:notTrueType/>
    <w:pitch w:val="variable"/>
    <w:sig w:usb0="600002F7" w:usb1="02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B9DE6" w14:textId="77777777" w:rsidR="005E1F9D" w:rsidRDefault="005E1F9D" w:rsidP="00986B1C">
      <w:r>
        <w:separator/>
      </w:r>
    </w:p>
  </w:footnote>
  <w:footnote w:type="continuationSeparator" w:id="0">
    <w:p w14:paraId="2CC5B8EE" w14:textId="77777777" w:rsidR="005E1F9D" w:rsidRDefault="005E1F9D" w:rsidP="00986B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B26A3"/>
    <w:multiLevelType w:val="hybridMultilevel"/>
    <w:tmpl w:val="CB5C45B4"/>
    <w:lvl w:ilvl="0" w:tplc="59744D5E">
      <w:numFmt w:val="bullet"/>
      <w:lvlText w:val="•"/>
      <w:lvlJc w:val="left"/>
      <w:pPr>
        <w:ind w:left="1065" w:hanging="705"/>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0B6697C"/>
    <w:multiLevelType w:val="hybridMultilevel"/>
    <w:tmpl w:val="F33A8F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AFF10A5"/>
    <w:multiLevelType w:val="hybridMultilevel"/>
    <w:tmpl w:val="B1548A6E"/>
    <w:lvl w:ilvl="0" w:tplc="1B107F5E">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5C26780"/>
    <w:multiLevelType w:val="hybridMultilevel"/>
    <w:tmpl w:val="F2CAC9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5E46E04"/>
    <w:multiLevelType w:val="hybridMultilevel"/>
    <w:tmpl w:val="EB769028"/>
    <w:lvl w:ilvl="0" w:tplc="59744D5E">
      <w:numFmt w:val="bullet"/>
      <w:lvlText w:val="•"/>
      <w:lvlJc w:val="left"/>
      <w:pPr>
        <w:ind w:left="1065" w:hanging="705"/>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B8A0983"/>
    <w:multiLevelType w:val="hybridMultilevel"/>
    <w:tmpl w:val="2BD28D38"/>
    <w:lvl w:ilvl="0" w:tplc="59744D5E">
      <w:numFmt w:val="bullet"/>
      <w:lvlText w:val="•"/>
      <w:lvlJc w:val="left"/>
      <w:pPr>
        <w:ind w:left="1065" w:hanging="705"/>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0252760"/>
    <w:multiLevelType w:val="hybridMultilevel"/>
    <w:tmpl w:val="AA2A9F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6F5219A"/>
    <w:multiLevelType w:val="hybridMultilevel"/>
    <w:tmpl w:val="A32A1F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37906948">
    <w:abstractNumId w:val="3"/>
  </w:num>
  <w:num w:numId="2" w16cid:durableId="194971275">
    <w:abstractNumId w:val="7"/>
  </w:num>
  <w:num w:numId="3" w16cid:durableId="1837185756">
    <w:abstractNumId w:val="4"/>
  </w:num>
  <w:num w:numId="4" w16cid:durableId="969823535">
    <w:abstractNumId w:val="0"/>
  </w:num>
  <w:num w:numId="5" w16cid:durableId="303201385">
    <w:abstractNumId w:val="5"/>
  </w:num>
  <w:num w:numId="6" w16cid:durableId="889415019">
    <w:abstractNumId w:val="6"/>
  </w:num>
  <w:num w:numId="7" w16cid:durableId="1269894232">
    <w:abstractNumId w:val="1"/>
  </w:num>
  <w:num w:numId="8" w16cid:durableId="286040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3EA"/>
    <w:rsid w:val="00020E5F"/>
    <w:rsid w:val="00071A3C"/>
    <w:rsid w:val="00090022"/>
    <w:rsid w:val="000B0DE4"/>
    <w:rsid w:val="000C2AFE"/>
    <w:rsid w:val="000C3BCC"/>
    <w:rsid w:val="000D1203"/>
    <w:rsid w:val="00106B49"/>
    <w:rsid w:val="00132A9D"/>
    <w:rsid w:val="00144B1D"/>
    <w:rsid w:val="00152262"/>
    <w:rsid w:val="00160DAF"/>
    <w:rsid w:val="001A7E32"/>
    <w:rsid w:val="001C3C8A"/>
    <w:rsid w:val="001C7FD2"/>
    <w:rsid w:val="001D0DC4"/>
    <w:rsid w:val="001E4619"/>
    <w:rsid w:val="00210406"/>
    <w:rsid w:val="00280AD7"/>
    <w:rsid w:val="002B5386"/>
    <w:rsid w:val="002D45C1"/>
    <w:rsid w:val="0030415E"/>
    <w:rsid w:val="0031133C"/>
    <w:rsid w:val="0031752D"/>
    <w:rsid w:val="00387D34"/>
    <w:rsid w:val="00393555"/>
    <w:rsid w:val="003B7CC5"/>
    <w:rsid w:val="003C7033"/>
    <w:rsid w:val="003E3B74"/>
    <w:rsid w:val="003E71C1"/>
    <w:rsid w:val="004407A9"/>
    <w:rsid w:val="0046388E"/>
    <w:rsid w:val="004F51A4"/>
    <w:rsid w:val="00511E35"/>
    <w:rsid w:val="00540C75"/>
    <w:rsid w:val="00552F3E"/>
    <w:rsid w:val="005570EC"/>
    <w:rsid w:val="00562919"/>
    <w:rsid w:val="00573021"/>
    <w:rsid w:val="00575198"/>
    <w:rsid w:val="005C3F91"/>
    <w:rsid w:val="005E1F9D"/>
    <w:rsid w:val="005E28B5"/>
    <w:rsid w:val="005F7827"/>
    <w:rsid w:val="006236BF"/>
    <w:rsid w:val="006473AA"/>
    <w:rsid w:val="00690505"/>
    <w:rsid w:val="006C064B"/>
    <w:rsid w:val="006C138E"/>
    <w:rsid w:val="006D5B07"/>
    <w:rsid w:val="00701EFE"/>
    <w:rsid w:val="0073032C"/>
    <w:rsid w:val="0075323D"/>
    <w:rsid w:val="00781B8F"/>
    <w:rsid w:val="007B0A1C"/>
    <w:rsid w:val="007C3E60"/>
    <w:rsid w:val="007C6F99"/>
    <w:rsid w:val="007D070D"/>
    <w:rsid w:val="007F31D7"/>
    <w:rsid w:val="00822FE9"/>
    <w:rsid w:val="00846BA2"/>
    <w:rsid w:val="00863152"/>
    <w:rsid w:val="008D2C20"/>
    <w:rsid w:val="008D5DF8"/>
    <w:rsid w:val="008E6953"/>
    <w:rsid w:val="008F308D"/>
    <w:rsid w:val="008F4B39"/>
    <w:rsid w:val="008F5D4C"/>
    <w:rsid w:val="00920164"/>
    <w:rsid w:val="009611A3"/>
    <w:rsid w:val="00980D42"/>
    <w:rsid w:val="00986B1C"/>
    <w:rsid w:val="009920A3"/>
    <w:rsid w:val="009C0F61"/>
    <w:rsid w:val="00A1275D"/>
    <w:rsid w:val="00A548B7"/>
    <w:rsid w:val="00A85DE0"/>
    <w:rsid w:val="00A97637"/>
    <w:rsid w:val="00AD53DA"/>
    <w:rsid w:val="00B3378F"/>
    <w:rsid w:val="00BB1F25"/>
    <w:rsid w:val="00C20897"/>
    <w:rsid w:val="00C548FB"/>
    <w:rsid w:val="00C63DD2"/>
    <w:rsid w:val="00C662D2"/>
    <w:rsid w:val="00C748AD"/>
    <w:rsid w:val="00C87A23"/>
    <w:rsid w:val="00C94D28"/>
    <w:rsid w:val="00CD166A"/>
    <w:rsid w:val="00CF27E3"/>
    <w:rsid w:val="00CF7704"/>
    <w:rsid w:val="00CF7D27"/>
    <w:rsid w:val="00D7612F"/>
    <w:rsid w:val="00D832E7"/>
    <w:rsid w:val="00D837DF"/>
    <w:rsid w:val="00D90EA4"/>
    <w:rsid w:val="00D94021"/>
    <w:rsid w:val="00DF023E"/>
    <w:rsid w:val="00DF4FE0"/>
    <w:rsid w:val="00DF7DBD"/>
    <w:rsid w:val="00E13F6D"/>
    <w:rsid w:val="00E62914"/>
    <w:rsid w:val="00E838DC"/>
    <w:rsid w:val="00EA53EA"/>
    <w:rsid w:val="00FA1312"/>
    <w:rsid w:val="00FB53C0"/>
    <w:rsid w:val="00FC4DE0"/>
    <w:rsid w:val="00FD482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16C7A2"/>
  <w15:docId w15:val="{84BB7868-287F-4190-8F42-94F48EF64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A53EA"/>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EA53EA"/>
    <w:rPr>
      <w:rFonts w:ascii="Lucida Grande" w:hAnsi="Lucida Grande" w:cs="Lucida Grande"/>
      <w:sz w:val="18"/>
      <w:szCs w:val="18"/>
    </w:rPr>
  </w:style>
  <w:style w:type="paragraph" w:customStyle="1" w:styleId="EinfAbs">
    <w:name w:val="[Einf. Abs.]"/>
    <w:basedOn w:val="Standard"/>
    <w:uiPriority w:val="99"/>
    <w:rsid w:val="00EA53EA"/>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copy">
    <w:name w:val="copy"/>
    <w:basedOn w:val="Standard"/>
    <w:uiPriority w:val="99"/>
    <w:rsid w:val="00090022"/>
    <w:pPr>
      <w:widowControl w:val="0"/>
      <w:tabs>
        <w:tab w:val="left" w:pos="360"/>
      </w:tabs>
      <w:autoSpaceDE w:val="0"/>
      <w:autoSpaceDN w:val="0"/>
      <w:adjustRightInd w:val="0"/>
      <w:spacing w:line="288" w:lineRule="auto"/>
      <w:textAlignment w:val="center"/>
    </w:pPr>
    <w:rPr>
      <w:rFonts w:ascii="MyriadPro-Cond" w:hAnsi="MyriadPro-Cond" w:cs="MyriadPro-Cond"/>
      <w:color w:val="000000"/>
      <w:sz w:val="18"/>
      <w:szCs w:val="18"/>
    </w:rPr>
  </w:style>
  <w:style w:type="character" w:styleId="Hyperlink">
    <w:name w:val="Hyperlink"/>
    <w:basedOn w:val="Absatz-Standardschriftart"/>
    <w:uiPriority w:val="99"/>
    <w:unhideWhenUsed/>
    <w:rsid w:val="005F7827"/>
    <w:rPr>
      <w:color w:val="0000FF" w:themeColor="hyperlink"/>
      <w:u w:val="single"/>
    </w:rPr>
  </w:style>
  <w:style w:type="paragraph" w:styleId="Listenabsatz">
    <w:name w:val="List Paragraph"/>
    <w:basedOn w:val="Standard"/>
    <w:uiPriority w:val="34"/>
    <w:qFormat/>
    <w:rsid w:val="00DF023E"/>
    <w:pPr>
      <w:ind w:left="720"/>
      <w:contextualSpacing/>
    </w:pPr>
  </w:style>
  <w:style w:type="paragraph" w:styleId="Kopfzeile">
    <w:name w:val="header"/>
    <w:basedOn w:val="Standard"/>
    <w:link w:val="KopfzeileZchn"/>
    <w:uiPriority w:val="99"/>
    <w:unhideWhenUsed/>
    <w:rsid w:val="00986B1C"/>
    <w:pPr>
      <w:tabs>
        <w:tab w:val="center" w:pos="4536"/>
        <w:tab w:val="right" w:pos="9072"/>
      </w:tabs>
    </w:pPr>
  </w:style>
  <w:style w:type="character" w:customStyle="1" w:styleId="KopfzeileZchn">
    <w:name w:val="Kopfzeile Zchn"/>
    <w:basedOn w:val="Absatz-Standardschriftart"/>
    <w:link w:val="Kopfzeile"/>
    <w:uiPriority w:val="99"/>
    <w:rsid w:val="00986B1C"/>
  </w:style>
  <w:style w:type="paragraph" w:styleId="Fuzeile">
    <w:name w:val="footer"/>
    <w:basedOn w:val="Standard"/>
    <w:link w:val="FuzeileZchn"/>
    <w:uiPriority w:val="99"/>
    <w:unhideWhenUsed/>
    <w:rsid w:val="00986B1C"/>
    <w:pPr>
      <w:tabs>
        <w:tab w:val="center" w:pos="4536"/>
        <w:tab w:val="right" w:pos="9072"/>
      </w:tabs>
    </w:pPr>
  </w:style>
  <w:style w:type="character" w:customStyle="1" w:styleId="FuzeileZchn">
    <w:name w:val="Fußzeile Zchn"/>
    <w:basedOn w:val="Absatz-Standardschriftart"/>
    <w:link w:val="Fuzeile"/>
    <w:uiPriority w:val="99"/>
    <w:rsid w:val="00986B1C"/>
  </w:style>
  <w:style w:type="paragraph" w:styleId="StandardWeb">
    <w:name w:val="Normal (Web)"/>
    <w:basedOn w:val="Standard"/>
    <w:uiPriority w:val="99"/>
    <w:semiHidden/>
    <w:unhideWhenUsed/>
    <w:rsid w:val="00562919"/>
    <w:rPr>
      <w:rFonts w:ascii="Times New Roman" w:hAnsi="Times New Roman" w:cs="Times New Roman"/>
    </w:rPr>
  </w:style>
  <w:style w:type="paragraph" w:styleId="berarbeitung">
    <w:name w:val="Revision"/>
    <w:hidden/>
    <w:uiPriority w:val="99"/>
    <w:semiHidden/>
    <w:rsid w:val="003C70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41883">
      <w:bodyDiv w:val="1"/>
      <w:marLeft w:val="0"/>
      <w:marRight w:val="0"/>
      <w:marTop w:val="0"/>
      <w:marBottom w:val="0"/>
      <w:divBdr>
        <w:top w:val="none" w:sz="0" w:space="0" w:color="auto"/>
        <w:left w:val="none" w:sz="0" w:space="0" w:color="auto"/>
        <w:bottom w:val="none" w:sz="0" w:space="0" w:color="auto"/>
        <w:right w:val="none" w:sz="0" w:space="0" w:color="auto"/>
      </w:divBdr>
    </w:div>
    <w:div w:id="285625735">
      <w:bodyDiv w:val="1"/>
      <w:marLeft w:val="0"/>
      <w:marRight w:val="0"/>
      <w:marTop w:val="0"/>
      <w:marBottom w:val="0"/>
      <w:divBdr>
        <w:top w:val="none" w:sz="0" w:space="0" w:color="auto"/>
        <w:left w:val="none" w:sz="0" w:space="0" w:color="auto"/>
        <w:bottom w:val="none" w:sz="0" w:space="0" w:color="auto"/>
        <w:right w:val="none" w:sz="0" w:space="0" w:color="auto"/>
      </w:divBdr>
    </w:div>
    <w:div w:id="363680154">
      <w:bodyDiv w:val="1"/>
      <w:marLeft w:val="0"/>
      <w:marRight w:val="0"/>
      <w:marTop w:val="0"/>
      <w:marBottom w:val="0"/>
      <w:divBdr>
        <w:top w:val="none" w:sz="0" w:space="0" w:color="auto"/>
        <w:left w:val="none" w:sz="0" w:space="0" w:color="auto"/>
        <w:bottom w:val="none" w:sz="0" w:space="0" w:color="auto"/>
        <w:right w:val="none" w:sz="0" w:space="0" w:color="auto"/>
      </w:divBdr>
    </w:div>
    <w:div w:id="590116872">
      <w:bodyDiv w:val="1"/>
      <w:marLeft w:val="0"/>
      <w:marRight w:val="0"/>
      <w:marTop w:val="0"/>
      <w:marBottom w:val="0"/>
      <w:divBdr>
        <w:top w:val="none" w:sz="0" w:space="0" w:color="auto"/>
        <w:left w:val="none" w:sz="0" w:space="0" w:color="auto"/>
        <w:bottom w:val="none" w:sz="0" w:space="0" w:color="auto"/>
        <w:right w:val="none" w:sz="0" w:space="0" w:color="auto"/>
      </w:divBdr>
    </w:div>
    <w:div w:id="876894478">
      <w:bodyDiv w:val="1"/>
      <w:marLeft w:val="0"/>
      <w:marRight w:val="0"/>
      <w:marTop w:val="0"/>
      <w:marBottom w:val="0"/>
      <w:divBdr>
        <w:top w:val="none" w:sz="0" w:space="0" w:color="auto"/>
        <w:left w:val="none" w:sz="0" w:space="0" w:color="auto"/>
        <w:bottom w:val="none" w:sz="0" w:space="0" w:color="auto"/>
        <w:right w:val="none" w:sz="0" w:space="0" w:color="auto"/>
      </w:divBdr>
    </w:div>
    <w:div w:id="956519840">
      <w:bodyDiv w:val="1"/>
      <w:marLeft w:val="0"/>
      <w:marRight w:val="0"/>
      <w:marTop w:val="0"/>
      <w:marBottom w:val="0"/>
      <w:divBdr>
        <w:top w:val="none" w:sz="0" w:space="0" w:color="auto"/>
        <w:left w:val="none" w:sz="0" w:space="0" w:color="auto"/>
        <w:bottom w:val="none" w:sz="0" w:space="0" w:color="auto"/>
        <w:right w:val="none" w:sz="0" w:space="0" w:color="auto"/>
      </w:divBdr>
    </w:div>
    <w:div w:id="1120687131">
      <w:bodyDiv w:val="1"/>
      <w:marLeft w:val="0"/>
      <w:marRight w:val="0"/>
      <w:marTop w:val="0"/>
      <w:marBottom w:val="0"/>
      <w:divBdr>
        <w:top w:val="none" w:sz="0" w:space="0" w:color="auto"/>
        <w:left w:val="none" w:sz="0" w:space="0" w:color="auto"/>
        <w:bottom w:val="none" w:sz="0" w:space="0" w:color="auto"/>
        <w:right w:val="none" w:sz="0" w:space="0" w:color="auto"/>
      </w:divBdr>
    </w:div>
    <w:div w:id="1239826025">
      <w:bodyDiv w:val="1"/>
      <w:marLeft w:val="0"/>
      <w:marRight w:val="0"/>
      <w:marTop w:val="0"/>
      <w:marBottom w:val="0"/>
      <w:divBdr>
        <w:top w:val="none" w:sz="0" w:space="0" w:color="auto"/>
        <w:left w:val="none" w:sz="0" w:space="0" w:color="auto"/>
        <w:bottom w:val="none" w:sz="0" w:space="0" w:color="auto"/>
        <w:right w:val="none" w:sz="0" w:space="0" w:color="auto"/>
      </w:divBdr>
      <w:divsChild>
        <w:div w:id="1309167949">
          <w:marLeft w:val="0"/>
          <w:marRight w:val="0"/>
          <w:marTop w:val="0"/>
          <w:marBottom w:val="0"/>
          <w:divBdr>
            <w:top w:val="none" w:sz="0" w:space="0" w:color="auto"/>
            <w:left w:val="none" w:sz="0" w:space="0" w:color="auto"/>
            <w:bottom w:val="none" w:sz="0" w:space="0" w:color="auto"/>
            <w:right w:val="none" w:sz="0" w:space="0" w:color="auto"/>
          </w:divBdr>
        </w:div>
        <w:div w:id="279725927">
          <w:marLeft w:val="0"/>
          <w:marRight w:val="0"/>
          <w:marTop w:val="0"/>
          <w:marBottom w:val="0"/>
          <w:divBdr>
            <w:top w:val="none" w:sz="0" w:space="0" w:color="auto"/>
            <w:left w:val="none" w:sz="0" w:space="0" w:color="auto"/>
            <w:bottom w:val="none" w:sz="0" w:space="0" w:color="auto"/>
            <w:right w:val="none" w:sz="0" w:space="0" w:color="auto"/>
          </w:divBdr>
        </w:div>
      </w:divsChild>
    </w:div>
    <w:div w:id="1367486939">
      <w:bodyDiv w:val="1"/>
      <w:marLeft w:val="0"/>
      <w:marRight w:val="0"/>
      <w:marTop w:val="0"/>
      <w:marBottom w:val="0"/>
      <w:divBdr>
        <w:top w:val="none" w:sz="0" w:space="0" w:color="auto"/>
        <w:left w:val="none" w:sz="0" w:space="0" w:color="auto"/>
        <w:bottom w:val="none" w:sz="0" w:space="0" w:color="auto"/>
        <w:right w:val="none" w:sz="0" w:space="0" w:color="auto"/>
      </w:divBdr>
    </w:div>
    <w:div w:id="1486126699">
      <w:bodyDiv w:val="1"/>
      <w:marLeft w:val="0"/>
      <w:marRight w:val="0"/>
      <w:marTop w:val="0"/>
      <w:marBottom w:val="0"/>
      <w:divBdr>
        <w:top w:val="none" w:sz="0" w:space="0" w:color="auto"/>
        <w:left w:val="none" w:sz="0" w:space="0" w:color="auto"/>
        <w:bottom w:val="none" w:sz="0" w:space="0" w:color="auto"/>
        <w:right w:val="none" w:sz="0" w:space="0" w:color="auto"/>
      </w:divBdr>
    </w:div>
    <w:div w:id="1618099102">
      <w:bodyDiv w:val="1"/>
      <w:marLeft w:val="0"/>
      <w:marRight w:val="0"/>
      <w:marTop w:val="0"/>
      <w:marBottom w:val="0"/>
      <w:divBdr>
        <w:top w:val="none" w:sz="0" w:space="0" w:color="auto"/>
        <w:left w:val="none" w:sz="0" w:space="0" w:color="auto"/>
        <w:bottom w:val="none" w:sz="0" w:space="0" w:color="auto"/>
        <w:right w:val="none" w:sz="0" w:space="0" w:color="auto"/>
      </w:divBdr>
    </w:div>
    <w:div w:id="1710374036">
      <w:bodyDiv w:val="1"/>
      <w:marLeft w:val="0"/>
      <w:marRight w:val="0"/>
      <w:marTop w:val="0"/>
      <w:marBottom w:val="0"/>
      <w:divBdr>
        <w:top w:val="none" w:sz="0" w:space="0" w:color="auto"/>
        <w:left w:val="none" w:sz="0" w:space="0" w:color="auto"/>
        <w:bottom w:val="none" w:sz="0" w:space="0" w:color="auto"/>
        <w:right w:val="none" w:sz="0" w:space="0" w:color="auto"/>
      </w:divBdr>
    </w:div>
    <w:div w:id="207651321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CC6C6-FF8B-46F7-8C06-6D085217E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690</Words>
  <Characters>4351</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Hochschule Hamm-Lippstadt</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Johanna Bömken</dc:creator>
  <cp:lastModifiedBy>Bömken, Johanna</cp:lastModifiedBy>
  <cp:revision>3</cp:revision>
  <cp:lastPrinted>2016-11-27T09:29:00Z</cp:lastPrinted>
  <dcterms:created xsi:type="dcterms:W3CDTF">2026-10-19T08:40:00Z</dcterms:created>
  <dcterms:modified xsi:type="dcterms:W3CDTF">2026-10-19T08:41:00Z</dcterms:modified>
</cp:coreProperties>
</file>